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111A" w14:textId="77777777" w:rsidR="00CC0A36" w:rsidRPr="002D383E" w:rsidRDefault="00CC0A36" w:rsidP="00CC0A36">
      <w:pPr>
        <w:jc w:val="both"/>
        <w:rPr>
          <w:b/>
          <w:bCs/>
          <w:color w:val="FF0000"/>
          <w:sz w:val="32"/>
          <w:szCs w:val="28"/>
          <w:u w:val="single"/>
        </w:rPr>
      </w:pPr>
      <w:r w:rsidRPr="002D383E">
        <w:rPr>
          <w:b/>
          <w:bCs/>
          <w:color w:val="FF0000"/>
          <w:sz w:val="32"/>
          <w:szCs w:val="28"/>
          <w:u w:val="single"/>
        </w:rPr>
        <w:t>LENGUA</w:t>
      </w:r>
    </w:p>
    <w:p w14:paraId="65B0E756" w14:textId="77777777" w:rsidR="00CC0A36" w:rsidRPr="002D383E" w:rsidRDefault="00CC0A36" w:rsidP="00CC0A36">
      <w:pPr>
        <w:jc w:val="both"/>
        <w:rPr>
          <w:i/>
          <w:iCs/>
          <w:sz w:val="28"/>
        </w:rPr>
      </w:pPr>
      <w:r w:rsidRPr="002D383E">
        <w:rPr>
          <w:i/>
          <w:iCs/>
          <w:sz w:val="28"/>
        </w:rPr>
        <w:t>Continuamos trabajando con los textos expositivos…</w:t>
      </w:r>
    </w:p>
    <w:p w14:paraId="4EA7C6BA" w14:textId="0CA8E12F" w:rsidR="00CC0A36" w:rsidRDefault="00CC0A36" w:rsidP="00082FCD">
      <w:pPr>
        <w:pStyle w:val="Prrafodelista"/>
        <w:numPr>
          <w:ilvl w:val="0"/>
          <w:numId w:val="3"/>
        </w:numPr>
        <w:spacing w:after="0" w:line="240" w:lineRule="auto"/>
        <w:jc w:val="both"/>
      </w:pPr>
      <w:proofErr w:type="spellStart"/>
      <w:r>
        <w:t>Observá</w:t>
      </w:r>
      <w:proofErr w:type="spellEnd"/>
      <w:r>
        <w:t xml:space="preserve"> el cuadro, </w:t>
      </w:r>
      <w:proofErr w:type="spellStart"/>
      <w:r>
        <w:t>leé</w:t>
      </w:r>
      <w:proofErr w:type="spellEnd"/>
      <w:r>
        <w:t xml:space="preserve"> el título y la información que te brinda. </w:t>
      </w:r>
      <w:r>
        <w:br/>
      </w:r>
    </w:p>
    <w:p w14:paraId="5B01687B" w14:textId="338EAE22" w:rsidR="00AA1F07" w:rsidRDefault="00CC0A36" w:rsidP="00082FCD">
      <w:pPr>
        <w:pStyle w:val="Prrafodelista"/>
        <w:numPr>
          <w:ilvl w:val="0"/>
          <w:numId w:val="3"/>
        </w:numPr>
        <w:spacing w:after="0" w:line="240" w:lineRule="auto"/>
        <w:jc w:val="both"/>
      </w:pPr>
      <w:proofErr w:type="spellStart"/>
      <w:r>
        <w:t>Mirá</w:t>
      </w:r>
      <w:proofErr w:type="spellEnd"/>
      <w:r>
        <w:t xml:space="preserve"> la imagen y lee los datos agregados sobre el yacaré.</w:t>
      </w:r>
      <w:r w:rsidR="00AA1F07">
        <w:br/>
      </w:r>
    </w:p>
    <w:p w14:paraId="157FAA69" w14:textId="1FB6D8C5" w:rsidR="00CC0A36" w:rsidRDefault="00AA1F07" w:rsidP="00082FCD">
      <w:pPr>
        <w:pStyle w:val="Prrafodelista"/>
        <w:numPr>
          <w:ilvl w:val="0"/>
          <w:numId w:val="3"/>
        </w:numPr>
        <w:spacing w:after="0" w:line="240" w:lineRule="auto"/>
        <w:jc w:val="both"/>
      </w:pPr>
      <w:proofErr w:type="spellStart"/>
      <w:r>
        <w:t>Buscá</w:t>
      </w:r>
      <w:proofErr w:type="spellEnd"/>
      <w:r>
        <w:t xml:space="preserve"> en diccionario o internet las palabras desconocidas: </w:t>
      </w:r>
      <w:r w:rsidR="00E73FDC">
        <w:t>overo.</w:t>
      </w:r>
      <w:r w:rsidR="00CC0A36">
        <w:br/>
      </w:r>
    </w:p>
    <w:p w14:paraId="5DB933A4" w14:textId="5E1AB7AD" w:rsidR="00CC0A36" w:rsidRDefault="00CC0A36" w:rsidP="00082FCD">
      <w:pPr>
        <w:pStyle w:val="Prrafodelista"/>
        <w:numPr>
          <w:ilvl w:val="0"/>
          <w:numId w:val="3"/>
        </w:numPr>
        <w:spacing w:after="0" w:line="240" w:lineRule="auto"/>
        <w:jc w:val="both"/>
      </w:pPr>
      <w:proofErr w:type="spellStart"/>
      <w:r>
        <w:t>Elaborá</w:t>
      </w:r>
      <w:proofErr w:type="spellEnd"/>
      <w:r>
        <w:t xml:space="preserve"> un texto expositivo teniendo en cuenta su estructura: INTRODUCCIÓN, DESARROLLO y CONCLUSIÓN. </w:t>
      </w:r>
      <w:proofErr w:type="spellStart"/>
      <w:r>
        <w:t>Tené</w:t>
      </w:r>
      <w:proofErr w:type="spellEnd"/>
      <w:r>
        <w:t xml:space="preserve"> en cuenta los </w:t>
      </w:r>
      <w:r w:rsidRPr="004548C7">
        <w:rPr>
          <w:b/>
          <w:bCs/>
        </w:rPr>
        <w:t>títulos</w:t>
      </w:r>
      <w:r>
        <w:t xml:space="preserve"> y los </w:t>
      </w:r>
      <w:r w:rsidRPr="004548C7">
        <w:rPr>
          <w:b/>
          <w:bCs/>
        </w:rPr>
        <w:t>datos</w:t>
      </w:r>
      <w:r>
        <w:t xml:space="preserve"> que te brinda el cuadro para armar los párrafos del DESARROLLO. </w:t>
      </w:r>
      <w:r>
        <w:br/>
      </w:r>
    </w:p>
    <w:p w14:paraId="24FF0EF2" w14:textId="420554F2" w:rsidR="00CC0A36" w:rsidRDefault="00CC0A36" w:rsidP="00082FCD">
      <w:pPr>
        <w:pStyle w:val="Prrafodelista"/>
        <w:numPr>
          <w:ilvl w:val="0"/>
          <w:numId w:val="3"/>
        </w:numPr>
        <w:spacing w:after="0" w:line="240" w:lineRule="auto"/>
        <w:jc w:val="both"/>
      </w:pPr>
      <w:proofErr w:type="spellStart"/>
      <w:r>
        <w:t>Usá</w:t>
      </w:r>
      <w:proofErr w:type="spellEnd"/>
      <w:r>
        <w:t xml:space="preserve"> la imagen para pegarla en el texto, escríbele un epígrafe. (Los datos te pueden servir para el epígrafe, la introducción o la conclusión).</w:t>
      </w:r>
    </w:p>
    <w:p w14:paraId="67ED10C2" w14:textId="77777777" w:rsidR="00CC0A36" w:rsidRDefault="00CC0A36" w:rsidP="00082FCD">
      <w:pPr>
        <w:spacing w:after="0" w:line="240" w:lineRule="auto"/>
      </w:pPr>
    </w:p>
    <w:p w14:paraId="0A4BAA17" w14:textId="2BF348AD" w:rsidR="00CC0A36" w:rsidRDefault="00082FCD">
      <w:r>
        <w:rPr>
          <w:noProof/>
          <w:lang w:eastAsia="es-AR"/>
        </w:rPr>
        <w:drawing>
          <wp:anchor distT="0" distB="0" distL="114300" distR="114300" simplePos="0" relativeHeight="251660288" behindDoc="0" locked="0" layoutInCell="1" allowOverlap="1" wp14:anchorId="2560C95C" wp14:editId="7E43D26B">
            <wp:simplePos x="0" y="0"/>
            <wp:positionH relativeFrom="margin">
              <wp:posOffset>767715</wp:posOffset>
            </wp:positionH>
            <wp:positionV relativeFrom="paragraph">
              <wp:posOffset>8890</wp:posOffset>
            </wp:positionV>
            <wp:extent cx="4362450" cy="2912745"/>
            <wp:effectExtent l="0" t="0" r="0" b="1905"/>
            <wp:wrapSquare wrapText="bothSides"/>
            <wp:docPr id="1" name="Imagen 1" descr="ya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291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7EB3E" w14:textId="0F486D90" w:rsidR="00082FCD" w:rsidRPr="00082FCD" w:rsidRDefault="00082FCD" w:rsidP="00082FCD"/>
    <w:p w14:paraId="689FDE17" w14:textId="5817FBB6" w:rsidR="00082FCD" w:rsidRPr="00082FCD" w:rsidRDefault="00082FCD" w:rsidP="00082FCD"/>
    <w:p w14:paraId="2B20496A" w14:textId="10AD2840" w:rsidR="00082FCD" w:rsidRPr="00082FCD" w:rsidRDefault="00082FCD" w:rsidP="00082FCD"/>
    <w:p w14:paraId="5DEDD054" w14:textId="075DFF62" w:rsidR="00082FCD" w:rsidRPr="00082FCD" w:rsidRDefault="00082FCD" w:rsidP="00082FCD"/>
    <w:p w14:paraId="3C1B166A" w14:textId="7637A2BE" w:rsidR="00082FCD" w:rsidRPr="00082FCD" w:rsidRDefault="00082FCD" w:rsidP="00082FCD"/>
    <w:p w14:paraId="4F6B42BE" w14:textId="60EC4644" w:rsidR="00082FCD" w:rsidRPr="00082FCD" w:rsidRDefault="00082FCD" w:rsidP="00082FCD"/>
    <w:p w14:paraId="63509756" w14:textId="25CAA904" w:rsidR="00082FCD" w:rsidRPr="00082FCD" w:rsidRDefault="00082FCD" w:rsidP="00082FCD"/>
    <w:p w14:paraId="6AC2D212" w14:textId="4F01F1A7" w:rsidR="00082FCD" w:rsidRPr="00082FCD" w:rsidRDefault="00082FCD" w:rsidP="00082FCD"/>
    <w:p w14:paraId="18A069D7" w14:textId="5D090C3C" w:rsidR="00082FCD" w:rsidRPr="00082FCD" w:rsidRDefault="00082FCD" w:rsidP="00082FCD"/>
    <w:p w14:paraId="3F273D4D" w14:textId="5F679534" w:rsidR="00082FCD" w:rsidRDefault="00082FCD" w:rsidP="00082FCD"/>
    <w:p w14:paraId="0F15FFF2" w14:textId="77777777" w:rsidR="00082FCD" w:rsidRPr="002D383E" w:rsidRDefault="00082FCD" w:rsidP="00082FCD">
      <w:pPr>
        <w:rPr>
          <w:b/>
          <w:u w:val="single"/>
        </w:rPr>
      </w:pPr>
      <w:r>
        <w:rPr>
          <w:b/>
          <w:u w:val="single"/>
        </w:rPr>
        <w:t>Otros datos del yacaré:</w:t>
      </w:r>
    </w:p>
    <w:p w14:paraId="5A08925F" w14:textId="77777777" w:rsidR="00082FCD" w:rsidRPr="00166662" w:rsidRDefault="00082FCD" w:rsidP="00082FCD">
      <w:pPr>
        <w:pStyle w:val="Prrafodelista"/>
        <w:numPr>
          <w:ilvl w:val="0"/>
          <w:numId w:val="2"/>
        </w:numPr>
        <w:spacing w:before="100" w:beforeAutospacing="1" w:after="100" w:afterAutospacing="1" w:line="240" w:lineRule="auto"/>
        <w:rPr>
          <w:rFonts w:eastAsia="Times New Roman" w:cstheme="minorHAnsi"/>
          <w:color w:val="000000"/>
          <w:szCs w:val="18"/>
          <w:lang w:eastAsia="es-AR"/>
        </w:rPr>
      </w:pPr>
      <w:r w:rsidRPr="00166662">
        <w:rPr>
          <w:rFonts w:eastAsia="Times New Roman" w:cstheme="minorHAnsi"/>
          <w:b/>
          <w:bCs/>
          <w:color w:val="000000"/>
          <w:szCs w:val="18"/>
          <w:lang w:eastAsia="es-AR"/>
        </w:rPr>
        <w:t>Nombre:</w:t>
      </w:r>
      <w:r w:rsidRPr="00166662">
        <w:rPr>
          <w:rFonts w:eastAsia="Times New Roman" w:cstheme="minorHAnsi"/>
          <w:color w:val="000000"/>
          <w:szCs w:val="18"/>
          <w:lang w:eastAsia="es-AR"/>
        </w:rPr>
        <w:t> Yacaré. En Argentina habitan dos especies: el yacaré overo o ñato y al yacaré negro</w:t>
      </w:r>
    </w:p>
    <w:p w14:paraId="15E42DD7" w14:textId="77777777" w:rsidR="00082FCD" w:rsidRPr="00166662" w:rsidRDefault="00082FCD" w:rsidP="00082FCD">
      <w:pPr>
        <w:pStyle w:val="Prrafodelista"/>
        <w:numPr>
          <w:ilvl w:val="0"/>
          <w:numId w:val="2"/>
        </w:numPr>
        <w:spacing w:before="100" w:beforeAutospacing="1" w:after="100" w:afterAutospacing="1" w:line="240" w:lineRule="auto"/>
        <w:rPr>
          <w:rFonts w:eastAsia="Times New Roman" w:cstheme="minorHAnsi"/>
          <w:color w:val="000000"/>
          <w:szCs w:val="18"/>
          <w:lang w:eastAsia="es-AR"/>
        </w:rPr>
      </w:pPr>
      <w:r w:rsidRPr="00166662">
        <w:rPr>
          <w:rFonts w:eastAsia="Times New Roman" w:cstheme="minorHAnsi"/>
          <w:b/>
          <w:bCs/>
          <w:color w:val="000000"/>
          <w:szCs w:val="18"/>
          <w:lang w:eastAsia="es-AR"/>
        </w:rPr>
        <w:t>Nombre científico: </w:t>
      </w:r>
      <w:r w:rsidRPr="00166662">
        <w:rPr>
          <w:rFonts w:eastAsia="Times New Roman" w:cstheme="minorHAnsi"/>
          <w:color w:val="000000"/>
          <w:szCs w:val="18"/>
          <w:lang w:eastAsia="es-AR"/>
        </w:rPr>
        <w:t xml:space="preserve">Yacaré overo: </w:t>
      </w:r>
      <w:proofErr w:type="spellStart"/>
      <w:r w:rsidRPr="00166662">
        <w:rPr>
          <w:rFonts w:eastAsia="Times New Roman" w:cstheme="minorHAnsi"/>
          <w:color w:val="000000"/>
          <w:szCs w:val="18"/>
          <w:lang w:eastAsia="es-AR"/>
        </w:rPr>
        <w:t>Caiman</w:t>
      </w:r>
      <w:proofErr w:type="spellEnd"/>
      <w:r w:rsidRPr="00166662">
        <w:rPr>
          <w:rFonts w:eastAsia="Times New Roman" w:cstheme="minorHAnsi"/>
          <w:color w:val="000000"/>
          <w:szCs w:val="18"/>
          <w:lang w:eastAsia="es-AR"/>
        </w:rPr>
        <w:t xml:space="preserve"> </w:t>
      </w:r>
      <w:proofErr w:type="spellStart"/>
      <w:r w:rsidRPr="00166662">
        <w:rPr>
          <w:rFonts w:eastAsia="Times New Roman" w:cstheme="minorHAnsi"/>
          <w:color w:val="000000"/>
          <w:szCs w:val="18"/>
          <w:lang w:eastAsia="es-AR"/>
        </w:rPr>
        <w:t>latirostris</w:t>
      </w:r>
      <w:proofErr w:type="spellEnd"/>
      <w:r w:rsidRPr="00166662">
        <w:rPr>
          <w:rFonts w:eastAsia="Times New Roman" w:cstheme="minorHAnsi"/>
          <w:color w:val="000000"/>
          <w:szCs w:val="18"/>
          <w:lang w:eastAsia="es-AR"/>
        </w:rPr>
        <w:t xml:space="preserve"> / Yacaré negro: </w:t>
      </w:r>
      <w:proofErr w:type="spellStart"/>
      <w:r w:rsidRPr="00166662">
        <w:rPr>
          <w:rFonts w:eastAsia="Times New Roman" w:cstheme="minorHAnsi"/>
          <w:color w:val="000000"/>
          <w:szCs w:val="18"/>
          <w:lang w:eastAsia="es-AR"/>
        </w:rPr>
        <w:t>Caiman</w:t>
      </w:r>
      <w:proofErr w:type="spellEnd"/>
      <w:r w:rsidRPr="00166662">
        <w:rPr>
          <w:rFonts w:eastAsia="Times New Roman" w:cstheme="minorHAnsi"/>
          <w:color w:val="000000"/>
          <w:szCs w:val="18"/>
          <w:lang w:eastAsia="es-AR"/>
        </w:rPr>
        <w:t xml:space="preserve"> </w:t>
      </w:r>
      <w:proofErr w:type="spellStart"/>
      <w:r w:rsidRPr="00166662">
        <w:rPr>
          <w:rFonts w:eastAsia="Times New Roman" w:cstheme="minorHAnsi"/>
          <w:color w:val="000000"/>
          <w:szCs w:val="18"/>
          <w:lang w:eastAsia="es-AR"/>
        </w:rPr>
        <w:t>yacare</w:t>
      </w:r>
      <w:proofErr w:type="spellEnd"/>
    </w:p>
    <w:p w14:paraId="6DBF5716" w14:textId="77777777" w:rsidR="00082FCD" w:rsidRPr="00166662" w:rsidRDefault="00082FCD" w:rsidP="00082FCD">
      <w:pPr>
        <w:pStyle w:val="Prrafodelista"/>
        <w:numPr>
          <w:ilvl w:val="0"/>
          <w:numId w:val="2"/>
        </w:numPr>
        <w:spacing w:before="100" w:beforeAutospacing="1" w:after="100" w:afterAutospacing="1" w:line="240" w:lineRule="auto"/>
        <w:rPr>
          <w:rFonts w:eastAsia="Times New Roman" w:cstheme="minorHAnsi"/>
          <w:color w:val="000000"/>
          <w:szCs w:val="18"/>
          <w:lang w:eastAsia="es-AR"/>
        </w:rPr>
      </w:pPr>
      <w:r w:rsidRPr="00166662">
        <w:rPr>
          <w:rFonts w:eastAsia="Times New Roman" w:cstheme="minorHAnsi"/>
          <w:b/>
          <w:bCs/>
          <w:color w:val="000000"/>
          <w:szCs w:val="18"/>
          <w:lang w:eastAsia="es-AR"/>
        </w:rPr>
        <w:t>Familia</w:t>
      </w:r>
      <w:r w:rsidRPr="00166662">
        <w:rPr>
          <w:rFonts w:eastAsia="Times New Roman" w:cstheme="minorHAnsi"/>
          <w:color w:val="000000"/>
          <w:szCs w:val="18"/>
          <w:lang w:eastAsia="es-AR"/>
        </w:rPr>
        <w:t xml:space="preserve">: </w:t>
      </w:r>
      <w:proofErr w:type="spellStart"/>
      <w:r w:rsidRPr="00166662">
        <w:rPr>
          <w:rFonts w:eastAsia="Times New Roman" w:cstheme="minorHAnsi"/>
          <w:color w:val="000000"/>
          <w:szCs w:val="18"/>
          <w:lang w:eastAsia="es-AR"/>
        </w:rPr>
        <w:t>Alligatoridae</w:t>
      </w:r>
      <w:proofErr w:type="spellEnd"/>
    </w:p>
    <w:p w14:paraId="607CD9DB" w14:textId="77777777" w:rsidR="00082FCD" w:rsidRPr="00166662" w:rsidRDefault="00082FCD" w:rsidP="00082FCD">
      <w:pPr>
        <w:pStyle w:val="Prrafodelista"/>
        <w:numPr>
          <w:ilvl w:val="0"/>
          <w:numId w:val="2"/>
        </w:numPr>
        <w:spacing w:before="100" w:beforeAutospacing="1" w:after="100" w:afterAutospacing="1" w:line="240" w:lineRule="auto"/>
        <w:rPr>
          <w:rFonts w:eastAsia="Times New Roman" w:cstheme="minorHAnsi"/>
          <w:color w:val="000000"/>
          <w:sz w:val="18"/>
          <w:szCs w:val="14"/>
          <w:lang w:eastAsia="es-AR"/>
        </w:rPr>
      </w:pPr>
      <w:r w:rsidRPr="00166662">
        <w:rPr>
          <w:rFonts w:cstheme="minorHAnsi"/>
          <w:color w:val="202122"/>
          <w:szCs w:val="18"/>
          <w:shd w:val="clear" w:color="auto" w:fill="FFFFFF"/>
        </w:rPr>
        <w:t>Ha sido la caza para el uso de la piel el principal elemento en la intensa reducción en número de la especie. Se lo captura aún en pequeña escala para consumo de su carne y huevos.</w:t>
      </w:r>
    </w:p>
    <w:p w14:paraId="23D3CAC0" w14:textId="77777777" w:rsidR="00082FCD" w:rsidRPr="00082FCD" w:rsidRDefault="00082FCD" w:rsidP="00082FCD"/>
    <w:p w14:paraId="1D25A3D1" w14:textId="0D9F1B9F" w:rsidR="00026ACA" w:rsidRPr="00026ACA" w:rsidRDefault="009C0ACE" w:rsidP="00026ACA">
      <w:r>
        <w:rPr>
          <w:noProof/>
          <w:sz w:val="24"/>
          <w:lang w:eastAsia="es-AR"/>
        </w:rPr>
        <w:lastRenderedPageBreak/>
        <mc:AlternateContent>
          <mc:Choice Requires="wpc">
            <w:drawing>
              <wp:anchor distT="0" distB="0" distL="114300" distR="114300" simplePos="0" relativeHeight="251659264" behindDoc="1" locked="0" layoutInCell="1" allowOverlap="1" wp14:anchorId="34425ADE" wp14:editId="51E99D7D">
                <wp:simplePos x="0" y="0"/>
                <wp:positionH relativeFrom="margin">
                  <wp:posOffset>-527685</wp:posOffset>
                </wp:positionH>
                <wp:positionV relativeFrom="paragraph">
                  <wp:posOffset>-126365</wp:posOffset>
                </wp:positionV>
                <wp:extent cx="6848475" cy="8096250"/>
                <wp:effectExtent l="0" t="0" r="9525" b="0"/>
                <wp:wrapTight wrapText="bothSides">
                  <wp:wrapPolygon edited="0">
                    <wp:start x="4326" y="0"/>
                    <wp:lineTo x="4326" y="915"/>
                    <wp:lineTo x="4566" y="1728"/>
                    <wp:lineTo x="120" y="2490"/>
                    <wp:lineTo x="120" y="4727"/>
                    <wp:lineTo x="961" y="4981"/>
                    <wp:lineTo x="2584" y="4981"/>
                    <wp:lineTo x="2584" y="10673"/>
                    <wp:lineTo x="300" y="11334"/>
                    <wp:lineTo x="300" y="13519"/>
                    <wp:lineTo x="1502" y="13926"/>
                    <wp:lineTo x="2584" y="13926"/>
                    <wp:lineTo x="2524" y="18805"/>
                    <wp:lineTo x="601" y="19110"/>
                    <wp:lineTo x="240" y="19211"/>
                    <wp:lineTo x="240" y="21498"/>
                    <wp:lineTo x="5828" y="21498"/>
                    <wp:lineTo x="5828" y="20431"/>
                    <wp:lineTo x="17124" y="20431"/>
                    <wp:lineTo x="21450" y="20228"/>
                    <wp:lineTo x="21570" y="11029"/>
                    <wp:lineTo x="20789" y="11029"/>
                    <wp:lineTo x="6429" y="10673"/>
                    <wp:lineTo x="9734" y="10673"/>
                    <wp:lineTo x="21390" y="10063"/>
                    <wp:lineTo x="21510" y="3761"/>
                    <wp:lineTo x="20549" y="3761"/>
                    <wp:lineTo x="5347" y="3354"/>
                    <wp:lineTo x="6609" y="3354"/>
                    <wp:lineTo x="10935" y="2744"/>
                    <wp:lineTo x="10935" y="2541"/>
                    <wp:lineTo x="13098" y="2541"/>
                    <wp:lineTo x="17004" y="2033"/>
                    <wp:lineTo x="17064" y="0"/>
                    <wp:lineTo x="4326" y="0"/>
                  </wp:wrapPolygon>
                </wp:wrapTight>
                <wp:docPr id="43" name="Lienzo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Cuadro de texto 2"/>
                        <wps:cNvSpPr txBox="1">
                          <a:spLocks noChangeArrowheads="1"/>
                        </wps:cNvSpPr>
                        <wps:spPr bwMode="auto">
                          <a:xfrm>
                            <a:off x="72931" y="950398"/>
                            <a:ext cx="1590675" cy="828675"/>
                          </a:xfrm>
                          <a:prstGeom prst="rect">
                            <a:avLst/>
                          </a:prstGeom>
                          <a:solidFill>
                            <a:srgbClr val="FFFFFF"/>
                          </a:solidFill>
                          <a:ln w="9525">
                            <a:solidFill>
                              <a:srgbClr val="000000"/>
                            </a:solidFill>
                            <a:miter lim="800000"/>
                            <a:headEnd/>
                            <a:tailEnd/>
                          </a:ln>
                        </wps:spPr>
                        <wps:txbx>
                          <w:txbxContent>
                            <w:p w14:paraId="1A458664" w14:textId="77777777" w:rsidR="009718CE" w:rsidRDefault="009718CE" w:rsidP="009718CE">
                              <w:pPr>
                                <w:pStyle w:val="NormalWeb"/>
                                <w:spacing w:before="0" w:beforeAutospacing="0" w:after="160" w:afterAutospacing="0" w:line="256" w:lineRule="auto"/>
                                <w:jc w:val="both"/>
                              </w:pPr>
                              <w:r>
                                <w:rPr>
                                  <w:rFonts w:ascii="Calibri" w:eastAsia="Calibri" w:hAnsi="Calibri"/>
                                  <w:b/>
                                  <w:bCs/>
                                  <w:sz w:val="32"/>
                                  <w:szCs w:val="32"/>
                                </w:rPr>
                                <w:br/>
                                <w:t xml:space="preserve"> INTRODUCCIÓN</w:t>
                              </w:r>
                            </w:p>
                          </w:txbxContent>
                        </wps:txbx>
                        <wps:bodyPr rot="0" vert="horz" wrap="square" lIns="91440" tIns="45720" rIns="91440" bIns="45720" anchor="t" anchorCtr="0">
                          <a:noAutofit/>
                        </wps:bodyPr>
                      </wps:wsp>
                      <wps:wsp>
                        <wps:cNvPr id="15" name="Cuadro de texto 3"/>
                        <wps:cNvSpPr txBox="1">
                          <a:spLocks noChangeArrowheads="1"/>
                        </wps:cNvSpPr>
                        <wps:spPr bwMode="auto">
                          <a:xfrm>
                            <a:off x="129106" y="4246048"/>
                            <a:ext cx="1448775" cy="828675"/>
                          </a:xfrm>
                          <a:prstGeom prst="rect">
                            <a:avLst/>
                          </a:prstGeom>
                          <a:solidFill>
                            <a:srgbClr val="FFFFFF"/>
                          </a:solidFill>
                          <a:ln w="9525">
                            <a:solidFill>
                              <a:srgbClr val="000000"/>
                            </a:solidFill>
                            <a:miter lim="800000"/>
                            <a:headEnd/>
                            <a:tailEnd/>
                          </a:ln>
                        </wps:spPr>
                        <wps:txbx>
                          <w:txbxContent>
                            <w:p w14:paraId="7E28BFF8" w14:textId="77777777" w:rsidR="009718CE" w:rsidRDefault="009718CE" w:rsidP="009718CE">
                              <w:pPr>
                                <w:pStyle w:val="NormalWeb"/>
                                <w:spacing w:before="0" w:beforeAutospacing="0" w:after="160" w:afterAutospacing="0" w:line="256" w:lineRule="auto"/>
                                <w:jc w:val="both"/>
                              </w:pPr>
                              <w:r>
                                <w:rPr>
                                  <w:rFonts w:ascii="Calibri" w:eastAsia="Calibri" w:hAnsi="Calibri"/>
                                  <w:b/>
                                  <w:bCs/>
                                  <w:sz w:val="32"/>
                                  <w:szCs w:val="32"/>
                                </w:rPr>
                                <w:br/>
                                <w:t xml:space="preserve">  DESARROLLO</w:t>
                              </w:r>
                            </w:p>
                          </w:txbxContent>
                        </wps:txbx>
                        <wps:bodyPr rot="0" vert="horz" wrap="square" lIns="91440" tIns="45720" rIns="91440" bIns="45720" anchor="t" anchorCtr="0">
                          <a:noAutofit/>
                        </wps:bodyPr>
                      </wps:wsp>
                      <wps:wsp>
                        <wps:cNvPr id="16" name="Cuadro de texto 3"/>
                        <wps:cNvSpPr txBox="1">
                          <a:spLocks noChangeArrowheads="1"/>
                        </wps:cNvSpPr>
                        <wps:spPr bwMode="auto">
                          <a:xfrm>
                            <a:off x="119581" y="7198798"/>
                            <a:ext cx="1685925" cy="828675"/>
                          </a:xfrm>
                          <a:prstGeom prst="rect">
                            <a:avLst/>
                          </a:prstGeom>
                          <a:solidFill>
                            <a:srgbClr val="FFFFFF"/>
                          </a:solidFill>
                          <a:ln w="9525">
                            <a:solidFill>
                              <a:srgbClr val="000000"/>
                            </a:solidFill>
                            <a:miter lim="800000"/>
                            <a:headEnd/>
                            <a:tailEnd/>
                          </a:ln>
                        </wps:spPr>
                        <wps:txbx>
                          <w:txbxContent>
                            <w:p w14:paraId="149F5690" w14:textId="77777777" w:rsidR="009718CE" w:rsidRDefault="009718CE" w:rsidP="009718CE">
                              <w:pPr>
                                <w:pStyle w:val="NormalWeb"/>
                                <w:spacing w:before="0" w:beforeAutospacing="0" w:after="160" w:afterAutospacing="0" w:line="256" w:lineRule="auto"/>
                                <w:jc w:val="both"/>
                              </w:pPr>
                              <w:r>
                                <w:rPr>
                                  <w:rFonts w:ascii="Calibri" w:eastAsia="Calibri" w:hAnsi="Calibri"/>
                                  <w:b/>
                                  <w:bCs/>
                                  <w:sz w:val="32"/>
                                  <w:szCs w:val="32"/>
                                </w:rPr>
                                <w:br/>
                                <w:t xml:space="preserve">   CONCLUSIÓN</w:t>
                              </w:r>
                            </w:p>
                          </w:txbxContent>
                        </wps:txbx>
                        <wps:bodyPr rot="0" vert="horz" wrap="square" lIns="91440" tIns="45720" rIns="91440" bIns="45720" anchor="t" anchorCtr="0">
                          <a:noAutofit/>
                        </wps:bodyPr>
                      </wps:wsp>
                      <wps:wsp>
                        <wps:cNvPr id="17" name="Cuadro de texto 3"/>
                        <wps:cNvSpPr txBox="1">
                          <a:spLocks noChangeArrowheads="1"/>
                        </wps:cNvSpPr>
                        <wps:spPr bwMode="auto">
                          <a:xfrm>
                            <a:off x="1415956" y="35999"/>
                            <a:ext cx="3962400" cy="381974"/>
                          </a:xfrm>
                          <a:prstGeom prst="rect">
                            <a:avLst/>
                          </a:prstGeom>
                          <a:solidFill>
                            <a:srgbClr val="FFFFFF"/>
                          </a:solidFill>
                          <a:ln w="9525">
                            <a:solidFill>
                              <a:srgbClr val="000000"/>
                            </a:solidFill>
                            <a:miter lim="800000"/>
                            <a:headEnd/>
                            <a:tailEnd/>
                          </a:ln>
                        </wps:spPr>
                        <wps:txbx>
                          <w:txbxContent>
                            <w:p w14:paraId="0D174D29" w14:textId="012DC3F9" w:rsidR="009718CE" w:rsidRDefault="009718CE" w:rsidP="00026ACA">
                              <w:pPr>
                                <w:pStyle w:val="NormalWeb"/>
                                <w:spacing w:before="0" w:beforeAutospacing="0" w:after="160" w:afterAutospacing="0" w:line="256" w:lineRule="auto"/>
                                <w:jc w:val="center"/>
                              </w:pPr>
                              <w:r>
                                <w:rPr>
                                  <w:rFonts w:ascii="Calibri" w:eastAsia="Calibri" w:hAnsi="Calibri"/>
                                  <w:b/>
                                  <w:bCs/>
                                  <w:sz w:val="32"/>
                                  <w:szCs w:val="32"/>
                                </w:rPr>
                                <w:t>TÍTULO: El yacaré</w:t>
                              </w:r>
                              <w:r w:rsidR="00026ACA">
                                <w:rPr>
                                  <w:rFonts w:ascii="Calibri" w:eastAsia="Calibri" w:hAnsi="Calibri"/>
                                  <w:b/>
                                  <w:bCs/>
                                  <w:sz w:val="32"/>
                                  <w:szCs w:val="32"/>
                                </w:rPr>
                                <w:t xml:space="preserve"> overo.</w:t>
                              </w:r>
                            </w:p>
                          </w:txbxContent>
                        </wps:txbx>
                        <wps:bodyPr rot="0" vert="horz" wrap="square" lIns="91440" tIns="45720" rIns="91440" bIns="45720" anchor="t" anchorCtr="0">
                          <a:noAutofit/>
                        </wps:bodyPr>
                      </wps:wsp>
                      <wps:wsp>
                        <wps:cNvPr id="18" name="Cuadro de texto 2"/>
                        <wps:cNvSpPr txBox="1">
                          <a:spLocks noChangeArrowheads="1"/>
                        </wps:cNvSpPr>
                        <wps:spPr bwMode="auto">
                          <a:xfrm>
                            <a:off x="2273206" y="2855398"/>
                            <a:ext cx="2320046" cy="466725"/>
                          </a:xfrm>
                          <a:prstGeom prst="rect">
                            <a:avLst/>
                          </a:prstGeom>
                          <a:solidFill>
                            <a:srgbClr val="FFFFFF"/>
                          </a:solidFill>
                          <a:ln w="9525">
                            <a:solidFill>
                              <a:srgbClr val="000000"/>
                            </a:solidFill>
                            <a:miter lim="800000"/>
                            <a:headEnd/>
                            <a:tailEnd/>
                          </a:ln>
                        </wps:spPr>
                        <wps:txbx>
                          <w:txbxContent>
                            <w:p w14:paraId="291CD2B9" w14:textId="1A461ACC" w:rsidR="009718CE" w:rsidRPr="00742D00" w:rsidRDefault="009718CE" w:rsidP="009718CE">
                              <w:pPr>
                                <w:pStyle w:val="NormalWeb"/>
                                <w:spacing w:before="0" w:beforeAutospacing="0" w:after="160" w:afterAutospacing="0" w:line="256" w:lineRule="auto"/>
                                <w:rPr>
                                  <w:rFonts w:asciiTheme="minorHAnsi" w:hAnsiTheme="minorHAnsi" w:cstheme="minorHAnsi"/>
                                  <w:sz w:val="22"/>
                                </w:rPr>
                              </w:pPr>
                              <w:r w:rsidRPr="00742D00">
                                <w:rPr>
                                  <w:rFonts w:asciiTheme="minorHAnsi" w:eastAsia="Calibri" w:hAnsiTheme="minorHAnsi" w:cstheme="minorHAnsi"/>
                                  <w:sz w:val="20"/>
                                  <w:szCs w:val="22"/>
                                </w:rPr>
                                <w:t> </w:t>
                              </w:r>
                              <w:r>
                                <w:rPr>
                                  <w:rFonts w:asciiTheme="minorHAnsi" w:eastAsia="Calibri" w:hAnsiTheme="minorHAnsi" w:cstheme="minorHAnsi"/>
                                  <w:sz w:val="20"/>
                                  <w:szCs w:val="22"/>
                                </w:rPr>
                                <w:br/>
                              </w:r>
                              <w:r w:rsidRPr="00742D00">
                                <w:rPr>
                                  <w:rFonts w:asciiTheme="minorHAnsi" w:hAnsiTheme="minorHAnsi" w:cstheme="minorHAnsi"/>
                                  <w:sz w:val="22"/>
                                </w:rPr>
                                <w:t>PÁRRAFO 3:</w:t>
                              </w:r>
                              <w:r>
                                <w:rPr>
                                  <w:rFonts w:asciiTheme="minorHAnsi" w:hAnsiTheme="minorHAnsi" w:cstheme="minorHAnsi"/>
                                  <w:sz w:val="22"/>
                                </w:rPr>
                                <w:t xml:space="preserve"> Alimentación</w:t>
                              </w:r>
                            </w:p>
                          </w:txbxContent>
                        </wps:txbx>
                        <wps:bodyPr rot="0" vert="horz" wrap="square" lIns="91440" tIns="45720" rIns="91440" bIns="45720" anchor="t" anchorCtr="0">
                          <a:noAutofit/>
                        </wps:bodyPr>
                      </wps:wsp>
                      <wps:wsp>
                        <wps:cNvPr id="19" name="Cuadro de texto 2"/>
                        <wps:cNvSpPr txBox="1">
                          <a:spLocks noChangeArrowheads="1"/>
                        </wps:cNvSpPr>
                        <wps:spPr bwMode="auto">
                          <a:xfrm>
                            <a:off x="2292123" y="4789948"/>
                            <a:ext cx="2314575" cy="590549"/>
                          </a:xfrm>
                          <a:prstGeom prst="rect">
                            <a:avLst/>
                          </a:prstGeom>
                          <a:solidFill>
                            <a:srgbClr val="FFFFFF"/>
                          </a:solidFill>
                          <a:ln w="9525">
                            <a:solidFill>
                              <a:srgbClr val="000000"/>
                            </a:solidFill>
                            <a:miter lim="800000"/>
                            <a:headEnd/>
                            <a:tailEnd/>
                          </a:ln>
                        </wps:spPr>
                        <wps:txbx>
                          <w:txbxContent>
                            <w:p w14:paraId="38A2858E" w14:textId="271D2D90" w:rsidR="009718CE" w:rsidRPr="00742D00" w:rsidRDefault="009718CE" w:rsidP="009718CE">
                              <w:pPr>
                                <w:pStyle w:val="NormalWeb"/>
                                <w:spacing w:before="0" w:beforeAutospacing="0" w:after="160" w:afterAutospacing="0" w:line="256" w:lineRule="auto"/>
                                <w:rPr>
                                  <w:rFonts w:asciiTheme="minorHAnsi" w:hAnsiTheme="minorHAnsi" w:cstheme="minorHAnsi"/>
                                  <w:sz w:val="22"/>
                                </w:rPr>
                              </w:pPr>
                              <w:r w:rsidRPr="00742D00">
                                <w:rPr>
                                  <w:rFonts w:ascii="Calibri" w:eastAsia="Calibri" w:hAnsi="Calibri"/>
                                  <w:sz w:val="20"/>
                                  <w:szCs w:val="22"/>
                                </w:rPr>
                                <w:t> </w:t>
                              </w:r>
                              <w:r>
                                <w:rPr>
                                  <w:rFonts w:ascii="Calibri" w:eastAsia="Calibri" w:hAnsi="Calibri"/>
                                  <w:sz w:val="20"/>
                                  <w:szCs w:val="22"/>
                                </w:rPr>
                                <w:br/>
                              </w:r>
                              <w:r w:rsidRPr="00742D00">
                                <w:rPr>
                                  <w:rFonts w:asciiTheme="minorHAnsi" w:hAnsiTheme="minorHAnsi" w:cstheme="minorHAnsi"/>
                                  <w:sz w:val="22"/>
                                </w:rPr>
                                <w:t>PÁRRAFO 4:</w:t>
                              </w:r>
                              <w:r>
                                <w:rPr>
                                  <w:rFonts w:asciiTheme="minorHAnsi" w:hAnsiTheme="minorHAnsi" w:cstheme="minorHAnsi"/>
                                  <w:sz w:val="22"/>
                                </w:rPr>
                                <w:t xml:space="preserve"> Características de su cuerpo</w:t>
                              </w:r>
                            </w:p>
                          </w:txbxContent>
                        </wps:txbx>
                        <wps:bodyPr rot="0" vert="horz" wrap="square" lIns="91440" tIns="45720" rIns="91440" bIns="45720" anchor="t" anchorCtr="0">
                          <a:noAutofit/>
                        </wps:bodyPr>
                      </wps:wsp>
                      <wps:wsp>
                        <wps:cNvPr id="20" name="Cuadro de texto 2"/>
                        <wps:cNvSpPr txBox="1">
                          <a:spLocks noChangeArrowheads="1"/>
                        </wps:cNvSpPr>
                        <wps:spPr bwMode="auto">
                          <a:xfrm>
                            <a:off x="4948756" y="4161299"/>
                            <a:ext cx="1809750" cy="2039476"/>
                          </a:xfrm>
                          <a:prstGeom prst="rect">
                            <a:avLst/>
                          </a:prstGeom>
                          <a:solidFill>
                            <a:srgbClr val="FFFFFF"/>
                          </a:solidFill>
                          <a:ln w="9525">
                            <a:solidFill>
                              <a:srgbClr val="000000"/>
                            </a:solidFill>
                            <a:miter lim="800000"/>
                            <a:headEnd/>
                            <a:tailEnd/>
                          </a:ln>
                        </wps:spPr>
                        <wps:txbx>
                          <w:txbxContent>
                            <w:p w14:paraId="3268FCFC" w14:textId="6DA4857E"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Pr>
                                  <w:rFonts w:ascii="Calibri" w:eastAsia="Calibri" w:hAnsi="Calibri"/>
                                  <w:sz w:val="22"/>
                                  <w:szCs w:val="22"/>
                                </w:rPr>
                                <w:t> </w:t>
                              </w:r>
                              <w:r>
                                <w:rPr>
                                  <w:rFonts w:ascii="Calibri" w:eastAsia="Calibri" w:hAnsi="Calibri"/>
                                  <w:sz w:val="22"/>
                                  <w:szCs w:val="22"/>
                                </w:rPr>
                                <w:br/>
                              </w:r>
                              <w:r w:rsidRPr="00687239">
                                <w:rPr>
                                  <w:rFonts w:ascii="Verdana" w:eastAsia="Calibri" w:hAnsi="Verdana"/>
                                  <w:sz w:val="16"/>
                                  <w:szCs w:val="16"/>
                                </w:rPr>
                                <w:t>*</w:t>
                              </w:r>
                              <w:r w:rsidR="00687239">
                                <w:rPr>
                                  <w:rFonts w:ascii="Verdana" w:hAnsi="Verdana"/>
                                  <w:color w:val="000000"/>
                                  <w:sz w:val="16"/>
                                  <w:szCs w:val="16"/>
                                </w:rPr>
                                <w:t>E</w:t>
                              </w:r>
                              <w:r w:rsidR="00687239" w:rsidRPr="00687239">
                                <w:rPr>
                                  <w:rFonts w:ascii="Verdana" w:hAnsi="Verdana"/>
                                  <w:color w:val="000000"/>
                                  <w:sz w:val="16"/>
                                  <w:szCs w:val="16"/>
                                </w:rPr>
                                <w:t>n su estado adulto puede superar los 2,5 metros de largo y pesar más de 50 kilos.</w:t>
                              </w:r>
                            </w:p>
                            <w:p w14:paraId="00BE0E6A" w14:textId="7212993A" w:rsidR="009718CE" w:rsidRPr="007C340D" w:rsidRDefault="009718CE" w:rsidP="009718CE">
                              <w:pPr>
                                <w:pStyle w:val="NormalWeb"/>
                                <w:spacing w:before="0" w:beforeAutospacing="0" w:after="160" w:afterAutospacing="0" w:line="256" w:lineRule="auto"/>
                                <w:rPr>
                                  <w:rFonts w:ascii="Verdana" w:eastAsia="Calibri" w:hAnsi="Verdana"/>
                                  <w:sz w:val="16"/>
                                  <w:szCs w:val="16"/>
                                </w:rPr>
                              </w:pPr>
                              <w:r w:rsidRPr="007C340D">
                                <w:rPr>
                                  <w:rFonts w:ascii="Verdana" w:eastAsia="Calibri" w:hAnsi="Verdana"/>
                                  <w:sz w:val="16"/>
                                  <w:szCs w:val="16"/>
                                </w:rPr>
                                <w:t>*</w:t>
                              </w:r>
                              <w:r w:rsidR="007C340D">
                                <w:rPr>
                                  <w:rFonts w:ascii="Verdana" w:hAnsi="Verdana" w:cs="Arial"/>
                                  <w:color w:val="202122"/>
                                  <w:sz w:val="16"/>
                                  <w:szCs w:val="16"/>
                                  <w:shd w:val="clear" w:color="auto" w:fill="FFFFFF"/>
                                </w:rPr>
                                <w:t>C</w:t>
                              </w:r>
                              <w:r w:rsidR="00687239" w:rsidRPr="007C340D">
                                <w:rPr>
                                  <w:rFonts w:ascii="Verdana" w:hAnsi="Verdana" w:cs="Arial"/>
                                  <w:color w:val="202122"/>
                                  <w:sz w:val="16"/>
                                  <w:szCs w:val="16"/>
                                  <w:shd w:val="clear" w:color="auto" w:fill="FFFFFF"/>
                                </w:rPr>
                                <w:t>oloración variable, combinando el verde intenso con tonos más grisáceos</w:t>
                              </w:r>
                              <w:r w:rsidR="007C340D">
                                <w:rPr>
                                  <w:rFonts w:ascii="Verdana" w:hAnsi="Verdana" w:cs="Arial"/>
                                  <w:color w:val="202122"/>
                                  <w:sz w:val="16"/>
                                  <w:szCs w:val="16"/>
                                  <w:shd w:val="clear" w:color="auto" w:fill="FFFFFF"/>
                                </w:rPr>
                                <w:t>.</w:t>
                              </w:r>
                            </w:p>
                            <w:p w14:paraId="163BBB32" w14:textId="22B5A99D"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sidRPr="00687239">
                                <w:rPr>
                                  <w:rFonts w:ascii="Verdana" w:eastAsia="Calibri" w:hAnsi="Verdana"/>
                                  <w:sz w:val="16"/>
                                  <w:szCs w:val="16"/>
                                </w:rPr>
                                <w:t>*</w:t>
                              </w:r>
                              <w:r w:rsidR="007C340D" w:rsidRPr="007C340D">
                                <w:rPr>
                                  <w:rFonts w:ascii="Verdana" w:hAnsi="Verdana" w:cs="Arial"/>
                                  <w:color w:val="202122"/>
                                  <w:sz w:val="16"/>
                                  <w:szCs w:val="16"/>
                                  <w:shd w:val="clear" w:color="auto" w:fill="FFFFFF"/>
                                </w:rPr>
                                <w:t>El vientre va desde un color amarillento o gris hasta el blanco</w:t>
                              </w:r>
                              <w:r w:rsidR="007C340D">
                                <w:rPr>
                                  <w:rFonts w:ascii="Verdana" w:hAnsi="Verdana" w:cs="Arial"/>
                                  <w:color w:val="202122"/>
                                  <w:sz w:val="16"/>
                                  <w:szCs w:val="16"/>
                                  <w:shd w:val="clear" w:color="auto" w:fill="FFFFFF"/>
                                </w:rPr>
                                <w:t>.</w:t>
                              </w:r>
                            </w:p>
                            <w:p w14:paraId="0C8939F8" w14:textId="387FED8D" w:rsidR="009718CE" w:rsidRPr="007C340D" w:rsidRDefault="009718CE" w:rsidP="009718CE">
                              <w:pPr>
                                <w:pStyle w:val="NormalWeb"/>
                                <w:spacing w:before="0" w:beforeAutospacing="0" w:after="160" w:afterAutospacing="0" w:line="256" w:lineRule="auto"/>
                                <w:rPr>
                                  <w:rFonts w:ascii="Verdana" w:eastAsia="Calibri" w:hAnsi="Verdana"/>
                                  <w:sz w:val="16"/>
                                  <w:szCs w:val="16"/>
                                </w:rPr>
                              </w:pPr>
                              <w:r w:rsidRPr="007C340D">
                                <w:rPr>
                                  <w:rFonts w:ascii="Verdana" w:eastAsia="Calibri" w:hAnsi="Verdana"/>
                                  <w:sz w:val="16"/>
                                  <w:szCs w:val="16"/>
                                </w:rPr>
                                <w:t>*</w:t>
                              </w:r>
                              <w:r w:rsidR="007C340D" w:rsidRPr="007C340D">
                                <w:rPr>
                                  <w:rFonts w:ascii="Verdana" w:eastAsia="Calibri" w:hAnsi="Verdana"/>
                                  <w:sz w:val="16"/>
                                  <w:szCs w:val="16"/>
                                </w:rPr>
                                <w:t xml:space="preserve">Tiene </w:t>
                              </w:r>
                              <w:r w:rsidR="007C340D" w:rsidRPr="007C340D">
                                <w:rPr>
                                  <w:rFonts w:ascii="Verdana" w:hAnsi="Verdana" w:cs="Arial"/>
                                  <w:color w:val="202122"/>
                                  <w:sz w:val="16"/>
                                  <w:szCs w:val="16"/>
                                  <w:shd w:val="clear" w:color="auto" w:fill="FFFFFF"/>
                                </w:rPr>
                                <w:t>el </w:t>
                              </w:r>
                              <w:hyperlink r:id="rId8" w:tooltip="Hocico" w:history="1">
                                <w:r w:rsidR="007C340D" w:rsidRPr="007C340D">
                                  <w:rPr>
                                    <w:rStyle w:val="Hipervnculo"/>
                                    <w:rFonts w:ascii="Verdana" w:hAnsi="Verdana" w:cs="Arial"/>
                                    <w:color w:val="auto"/>
                                    <w:sz w:val="16"/>
                                    <w:szCs w:val="16"/>
                                    <w:u w:val="none"/>
                                    <w:shd w:val="clear" w:color="auto" w:fill="FFFFFF"/>
                                  </w:rPr>
                                  <w:t>hocico</w:t>
                                </w:r>
                              </w:hyperlink>
                              <w:r w:rsidR="007C340D" w:rsidRPr="007C340D">
                                <w:rPr>
                                  <w:rFonts w:ascii="Verdana" w:hAnsi="Verdana" w:cs="Arial"/>
                                  <w:sz w:val="16"/>
                                  <w:szCs w:val="16"/>
                                  <w:shd w:val="clear" w:color="auto" w:fill="FFFFFF"/>
                                </w:rPr>
                                <w:t> </w:t>
                              </w:r>
                              <w:r w:rsidR="007C340D" w:rsidRPr="007C340D">
                                <w:rPr>
                                  <w:rFonts w:ascii="Verdana" w:hAnsi="Verdana" w:cs="Arial"/>
                                  <w:color w:val="202122"/>
                                  <w:sz w:val="16"/>
                                  <w:szCs w:val="16"/>
                                  <w:shd w:val="clear" w:color="auto" w:fill="FFFFFF"/>
                                </w:rPr>
                                <w:t>robusto y corto</w:t>
                              </w:r>
                              <w:r w:rsidR="007C340D">
                                <w:rPr>
                                  <w:rFonts w:ascii="Verdana" w:hAnsi="Verdana" w:cs="Arial"/>
                                  <w:color w:val="202122"/>
                                  <w:sz w:val="16"/>
                                  <w:szCs w:val="16"/>
                                  <w:shd w:val="clear" w:color="auto" w:fill="FFFFFF"/>
                                </w:rPr>
                                <w:t>.</w:t>
                              </w:r>
                            </w:p>
                            <w:p w14:paraId="0781A50B" w14:textId="77777777" w:rsidR="009718CE" w:rsidRDefault="009718CE" w:rsidP="009718CE">
                              <w:pPr>
                                <w:pStyle w:val="NormalWeb"/>
                                <w:spacing w:before="0" w:beforeAutospacing="0" w:after="160" w:afterAutospacing="0" w:line="256" w:lineRule="auto"/>
                              </w:pPr>
                            </w:p>
                          </w:txbxContent>
                        </wps:txbx>
                        <wps:bodyPr rot="0" vert="horz" wrap="square" lIns="91440" tIns="45720" rIns="91440" bIns="45720" anchor="t" anchorCtr="0">
                          <a:noAutofit/>
                        </wps:bodyPr>
                      </wps:wsp>
                      <wps:wsp>
                        <wps:cNvPr id="21" name="Cuadro de texto 2"/>
                        <wps:cNvSpPr txBox="1">
                          <a:spLocks noChangeArrowheads="1"/>
                        </wps:cNvSpPr>
                        <wps:spPr bwMode="auto">
                          <a:xfrm>
                            <a:off x="4939434" y="1427014"/>
                            <a:ext cx="1804036" cy="992336"/>
                          </a:xfrm>
                          <a:prstGeom prst="rect">
                            <a:avLst/>
                          </a:prstGeom>
                          <a:solidFill>
                            <a:srgbClr val="FFFFFF"/>
                          </a:solidFill>
                          <a:ln w="9525">
                            <a:solidFill>
                              <a:srgbClr val="000000"/>
                            </a:solidFill>
                            <a:miter lim="800000"/>
                            <a:headEnd/>
                            <a:tailEnd/>
                          </a:ln>
                        </wps:spPr>
                        <wps:txbx>
                          <w:txbxContent>
                            <w:p w14:paraId="027794C5" w14:textId="77777777" w:rsidR="00687239" w:rsidRPr="00687239" w:rsidRDefault="009718CE" w:rsidP="009718CE">
                              <w:pPr>
                                <w:pStyle w:val="NormalWeb"/>
                                <w:spacing w:before="0" w:beforeAutospacing="0" w:after="160" w:afterAutospacing="0" w:line="256" w:lineRule="auto"/>
                                <w:rPr>
                                  <w:rFonts w:ascii="Verdana" w:hAnsi="Verdana"/>
                                  <w:color w:val="000000"/>
                                  <w:sz w:val="16"/>
                                  <w:szCs w:val="16"/>
                                </w:rPr>
                              </w:pPr>
                              <w:r>
                                <w:rPr>
                                  <w:rFonts w:ascii="Calibri" w:eastAsia="Calibri" w:hAnsi="Calibri"/>
                                  <w:sz w:val="22"/>
                                  <w:szCs w:val="22"/>
                                </w:rPr>
                                <w:t> </w:t>
                              </w:r>
                              <w:r w:rsidR="00687239">
                                <w:rPr>
                                  <w:rFonts w:ascii="Calibri" w:eastAsia="Calibri" w:hAnsi="Calibri"/>
                                  <w:sz w:val="22"/>
                                  <w:szCs w:val="22"/>
                                </w:rPr>
                                <w:t>*</w:t>
                              </w:r>
                              <w:r w:rsidR="00687239" w:rsidRPr="00687239">
                                <w:rPr>
                                  <w:rFonts w:ascii="Verdana" w:hAnsi="Verdana"/>
                                  <w:color w:val="000000"/>
                                  <w:sz w:val="16"/>
                                  <w:szCs w:val="16"/>
                                </w:rPr>
                                <w:t xml:space="preserve">Ríos, arroyos, esteros, lagunas y zonas pantanosas. </w:t>
                              </w:r>
                            </w:p>
                            <w:p w14:paraId="4781618E" w14:textId="40930DD4" w:rsidR="009718CE" w:rsidRDefault="00687239" w:rsidP="009718CE">
                              <w:pPr>
                                <w:pStyle w:val="NormalWeb"/>
                                <w:spacing w:before="0" w:beforeAutospacing="0" w:after="160" w:afterAutospacing="0" w:line="256" w:lineRule="auto"/>
                                <w:rPr>
                                  <w:rFonts w:ascii="Calibri" w:eastAsia="Calibri" w:hAnsi="Calibri"/>
                                  <w:sz w:val="22"/>
                                  <w:szCs w:val="22"/>
                                </w:rPr>
                              </w:pPr>
                              <w:r w:rsidRPr="00687239">
                                <w:rPr>
                                  <w:rFonts w:ascii="Verdana" w:hAnsi="Verdana"/>
                                  <w:color w:val="000000"/>
                                  <w:sz w:val="16"/>
                                  <w:szCs w:val="16"/>
                                </w:rPr>
                                <w:t>*En especial en aguas calmas y con vegetación acuática.</w:t>
                              </w:r>
                            </w:p>
                            <w:p w14:paraId="4988626F" w14:textId="77777777" w:rsidR="009718CE" w:rsidRPr="00BF314D" w:rsidRDefault="009718CE" w:rsidP="009718CE">
                              <w:pPr>
                                <w:pStyle w:val="NormalWeb"/>
                                <w:spacing w:before="0" w:beforeAutospacing="0" w:after="160" w:afterAutospacing="0" w:line="256" w:lineRule="auto"/>
                                <w:rPr>
                                  <w:rFonts w:ascii="Calibri" w:eastAsia="Calibri" w:hAnsi="Calibri"/>
                                  <w:sz w:val="22"/>
                                  <w:szCs w:val="22"/>
                                </w:rPr>
                              </w:pPr>
                            </w:p>
                          </w:txbxContent>
                        </wps:txbx>
                        <wps:bodyPr rot="0" vert="horz" wrap="square" lIns="91440" tIns="45720" rIns="91440" bIns="45720" anchor="t" anchorCtr="0">
                          <a:noAutofit/>
                        </wps:bodyPr>
                      </wps:wsp>
                      <wps:wsp>
                        <wps:cNvPr id="22" name="Cuadro de texto 2"/>
                        <wps:cNvSpPr txBox="1">
                          <a:spLocks noChangeArrowheads="1"/>
                        </wps:cNvSpPr>
                        <wps:spPr bwMode="auto">
                          <a:xfrm>
                            <a:off x="4933720" y="2473425"/>
                            <a:ext cx="1809750" cy="1269900"/>
                          </a:xfrm>
                          <a:prstGeom prst="rect">
                            <a:avLst/>
                          </a:prstGeom>
                          <a:solidFill>
                            <a:srgbClr val="FFFFFF"/>
                          </a:solidFill>
                          <a:ln w="9525">
                            <a:solidFill>
                              <a:srgbClr val="000000"/>
                            </a:solidFill>
                            <a:miter lim="800000"/>
                            <a:headEnd/>
                            <a:tailEnd/>
                          </a:ln>
                        </wps:spPr>
                        <wps:txbx>
                          <w:txbxContent>
                            <w:p w14:paraId="5FA8BA8A" w14:textId="29B634C8"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Pr>
                                  <w:rFonts w:ascii="Calibri" w:eastAsia="Calibri" w:hAnsi="Calibri"/>
                                  <w:sz w:val="22"/>
                                  <w:szCs w:val="22"/>
                                </w:rPr>
                                <w:br/>
                              </w:r>
                              <w:r w:rsidRPr="00687239">
                                <w:rPr>
                                  <w:rFonts w:ascii="Verdana" w:eastAsia="Calibri" w:hAnsi="Verdana"/>
                                  <w:sz w:val="16"/>
                                  <w:szCs w:val="16"/>
                                </w:rPr>
                                <w:t>*</w:t>
                              </w:r>
                              <w:r w:rsidR="00026ACA" w:rsidRPr="00687239">
                                <w:rPr>
                                  <w:rFonts w:ascii="Verdana" w:eastAsia="Calibri" w:hAnsi="Verdana"/>
                                  <w:sz w:val="16"/>
                                  <w:szCs w:val="16"/>
                                </w:rPr>
                                <w:t>Son carnívoros.</w:t>
                              </w:r>
                            </w:p>
                            <w:p w14:paraId="6E871A9B" w14:textId="6AF564B4"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sidRPr="00687239">
                                <w:rPr>
                                  <w:rFonts w:ascii="Verdana" w:eastAsia="Calibri" w:hAnsi="Verdana"/>
                                  <w:sz w:val="16"/>
                                  <w:szCs w:val="16"/>
                                </w:rPr>
                                <w:t>*</w:t>
                              </w:r>
                              <w:r w:rsidR="00026ACA" w:rsidRPr="00687239">
                                <w:rPr>
                                  <w:rFonts w:ascii="Verdana" w:eastAsia="Calibri" w:hAnsi="Verdana"/>
                                  <w:sz w:val="16"/>
                                  <w:szCs w:val="16"/>
                                </w:rPr>
                                <w:t xml:space="preserve">Comen </w:t>
                              </w:r>
                              <w:r w:rsidR="00026ACA" w:rsidRPr="00687239">
                                <w:rPr>
                                  <w:rFonts w:ascii="Verdana" w:hAnsi="Verdana"/>
                                  <w:color w:val="000000"/>
                                  <w:sz w:val="16"/>
                                  <w:szCs w:val="16"/>
                                </w:rPr>
                                <w:t>peces, aves acuáticas y pequeños mamíferos como coipos, nutrias y crías de carpinchos.</w:t>
                              </w:r>
                            </w:p>
                            <w:p w14:paraId="501492CF" w14:textId="77777777" w:rsidR="009718CE" w:rsidRPr="002F00B0" w:rsidRDefault="009718CE" w:rsidP="009718CE">
                              <w:pPr>
                                <w:pStyle w:val="NormalWeb"/>
                                <w:spacing w:before="0" w:beforeAutospacing="0" w:after="160" w:afterAutospacing="0" w:line="256" w:lineRule="auto"/>
                                <w:rPr>
                                  <w:rFonts w:ascii="Calibri" w:eastAsia="Calibri" w:hAnsi="Calibri"/>
                                  <w:sz w:val="22"/>
                                  <w:szCs w:val="22"/>
                                </w:rPr>
                              </w:pPr>
                            </w:p>
                          </w:txbxContent>
                        </wps:txbx>
                        <wps:bodyPr rot="0" vert="horz" wrap="square" lIns="91440" tIns="45720" rIns="91440" bIns="45720" anchor="t" anchorCtr="0">
                          <a:noAutofit/>
                        </wps:bodyPr>
                      </wps:wsp>
                      <wps:wsp>
                        <wps:cNvPr id="23" name="Conector recto de flecha 23"/>
                        <wps:cNvCnPr/>
                        <wps:spPr>
                          <a:xfrm>
                            <a:off x="868269" y="1779073"/>
                            <a:ext cx="4762" cy="2448900"/>
                          </a:xfrm>
                          <a:prstGeom prst="straightConnector1">
                            <a:avLst/>
                          </a:prstGeom>
                          <a:noFill/>
                          <a:ln w="38100" cap="flat" cmpd="sng" algn="ctr">
                            <a:solidFill>
                              <a:srgbClr val="FF0000"/>
                            </a:solidFill>
                            <a:prstDash val="solid"/>
                            <a:tailEnd type="triangle"/>
                          </a:ln>
                          <a:effectLst/>
                        </wps:spPr>
                        <wps:bodyPr/>
                      </wps:wsp>
                      <wps:wsp>
                        <wps:cNvPr id="24" name="Conector recto de flecha 24"/>
                        <wps:cNvCnPr/>
                        <wps:spPr>
                          <a:xfrm>
                            <a:off x="868269" y="5153025"/>
                            <a:ext cx="17557" cy="1981200"/>
                          </a:xfrm>
                          <a:prstGeom prst="straightConnector1">
                            <a:avLst/>
                          </a:prstGeom>
                          <a:noFill/>
                          <a:ln w="38100" cap="flat" cmpd="sng" algn="ctr">
                            <a:solidFill>
                              <a:srgbClr val="FF0000"/>
                            </a:solidFill>
                            <a:prstDash val="solid"/>
                            <a:tailEnd type="triangle"/>
                          </a:ln>
                          <a:effectLst/>
                        </wps:spPr>
                        <wps:bodyPr/>
                      </wps:wsp>
                      <wps:wsp>
                        <wps:cNvPr id="25" name="Abrir llave 25"/>
                        <wps:cNvSpPr/>
                        <wps:spPr>
                          <a:xfrm rot="16200000">
                            <a:off x="3163794" y="-1158416"/>
                            <a:ext cx="504824" cy="3829050"/>
                          </a:xfrm>
                          <a:prstGeom prst="leftBrace">
                            <a:avLst/>
                          </a:prstGeom>
                          <a:noFill/>
                          <a:ln w="285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uadro de texto 2"/>
                        <wps:cNvSpPr txBox="1">
                          <a:spLocks noChangeArrowheads="1"/>
                        </wps:cNvSpPr>
                        <wps:spPr bwMode="auto">
                          <a:xfrm>
                            <a:off x="2301781" y="1379023"/>
                            <a:ext cx="2320654" cy="466725"/>
                          </a:xfrm>
                          <a:prstGeom prst="rect">
                            <a:avLst/>
                          </a:prstGeom>
                          <a:solidFill>
                            <a:srgbClr val="FFFFFF"/>
                          </a:solidFill>
                          <a:ln w="9525">
                            <a:solidFill>
                              <a:srgbClr val="000000"/>
                            </a:solidFill>
                            <a:miter lim="800000"/>
                            <a:headEnd/>
                            <a:tailEnd/>
                          </a:ln>
                        </wps:spPr>
                        <wps:txbx>
                          <w:txbxContent>
                            <w:p w14:paraId="7DD1D63A" w14:textId="332533AD" w:rsidR="009718CE" w:rsidRDefault="009718CE" w:rsidP="009718CE">
                              <w:pPr>
                                <w:pStyle w:val="NormalWeb"/>
                                <w:spacing w:before="0" w:beforeAutospacing="0" w:after="160" w:afterAutospacing="0" w:line="254" w:lineRule="auto"/>
                              </w:pPr>
                              <w:r>
                                <w:rPr>
                                  <w:rFonts w:ascii="Calibri" w:eastAsia="Calibri" w:hAnsi="Calibri" w:cs="Calibri"/>
                                  <w:sz w:val="20"/>
                                  <w:szCs w:val="20"/>
                                </w:rPr>
                                <w:t> </w:t>
                              </w:r>
                              <w:r>
                                <w:rPr>
                                  <w:rFonts w:ascii="Calibri" w:eastAsia="Calibri" w:hAnsi="Calibri" w:cs="Calibri"/>
                                  <w:sz w:val="20"/>
                                  <w:szCs w:val="20"/>
                                </w:rPr>
                                <w:br/>
                              </w:r>
                              <w:r>
                                <w:rPr>
                                  <w:rFonts w:ascii="Calibri" w:eastAsia="Times New Roman" w:hAnsi="Calibri" w:cs="Calibri"/>
                                  <w:sz w:val="22"/>
                                  <w:szCs w:val="22"/>
                                </w:rPr>
                                <w:t>PÁRRAFO 2: Hábitat</w:t>
                              </w:r>
                            </w:p>
                          </w:txbxContent>
                        </wps:txbx>
                        <wps:bodyPr rot="0" vert="horz" wrap="square" lIns="91440" tIns="45720" rIns="91440" bIns="45720" anchor="t" anchorCtr="0">
                          <a:noAutofit/>
                        </wps:bodyPr>
                      </wps:wsp>
                      <wps:wsp>
                        <wps:cNvPr id="27" name="Cuadro de texto 2"/>
                        <wps:cNvSpPr txBox="1">
                          <a:spLocks noChangeArrowheads="1"/>
                        </wps:cNvSpPr>
                        <wps:spPr bwMode="auto">
                          <a:xfrm>
                            <a:off x="2301781" y="6384436"/>
                            <a:ext cx="2300996" cy="782176"/>
                          </a:xfrm>
                          <a:prstGeom prst="rect">
                            <a:avLst/>
                          </a:prstGeom>
                          <a:solidFill>
                            <a:srgbClr val="FFFFFF"/>
                          </a:solidFill>
                          <a:ln w="9525">
                            <a:solidFill>
                              <a:srgbClr val="000000"/>
                            </a:solidFill>
                            <a:miter lim="800000"/>
                            <a:headEnd/>
                            <a:tailEnd/>
                          </a:ln>
                        </wps:spPr>
                        <wps:txbx>
                          <w:txbxContent>
                            <w:p w14:paraId="0AFD4B29" w14:textId="08703CB1" w:rsidR="009718CE" w:rsidRDefault="009718CE" w:rsidP="009718CE">
                              <w:pPr>
                                <w:pStyle w:val="NormalWeb"/>
                                <w:spacing w:before="0" w:beforeAutospacing="0" w:after="160" w:afterAutospacing="0" w:line="254" w:lineRule="auto"/>
                              </w:pPr>
                              <w:r>
                                <w:rPr>
                                  <w:rFonts w:ascii="Calibri" w:eastAsia="Calibri" w:hAnsi="Calibri"/>
                                  <w:sz w:val="20"/>
                                  <w:szCs w:val="20"/>
                                </w:rPr>
                                <w:t> </w:t>
                              </w:r>
                              <w:r>
                                <w:rPr>
                                  <w:rFonts w:ascii="Calibri" w:eastAsia="Calibri" w:hAnsi="Calibri"/>
                                  <w:sz w:val="20"/>
                                  <w:szCs w:val="20"/>
                                </w:rPr>
                                <w:br/>
                              </w:r>
                              <w:r>
                                <w:rPr>
                                  <w:rFonts w:ascii="Calibri" w:eastAsia="Times New Roman" w:hAnsi="Calibri" w:cs="Calibri"/>
                                  <w:sz w:val="22"/>
                                  <w:szCs w:val="22"/>
                                </w:rPr>
                                <w:t>PÁRRAFO 5:</w:t>
                              </w:r>
                              <w:r w:rsidR="00687239">
                                <w:rPr>
                                  <w:rFonts w:ascii="Calibri" w:eastAsia="Times New Roman" w:hAnsi="Calibri" w:cs="Calibri"/>
                                  <w:sz w:val="22"/>
                                  <w:szCs w:val="22"/>
                                </w:rPr>
                                <w:t xml:space="preserve"> Distribución geográfica en Argentina</w:t>
                              </w:r>
                            </w:p>
                          </w:txbxContent>
                        </wps:txbx>
                        <wps:bodyPr rot="0" vert="horz" wrap="square" lIns="91440" tIns="45720" rIns="91440" bIns="45720" anchor="t" anchorCtr="0">
                          <a:noAutofit/>
                        </wps:bodyPr>
                      </wps:wsp>
                      <wps:wsp>
                        <wps:cNvPr id="28" name="Cuadro de texto 2"/>
                        <wps:cNvSpPr txBox="1">
                          <a:spLocks noChangeArrowheads="1"/>
                        </wps:cNvSpPr>
                        <wps:spPr bwMode="auto">
                          <a:xfrm>
                            <a:off x="4943245" y="6446323"/>
                            <a:ext cx="1809750" cy="1107002"/>
                          </a:xfrm>
                          <a:prstGeom prst="rect">
                            <a:avLst/>
                          </a:prstGeom>
                          <a:solidFill>
                            <a:srgbClr val="FFFFFF"/>
                          </a:solidFill>
                          <a:ln w="9525">
                            <a:solidFill>
                              <a:srgbClr val="000000"/>
                            </a:solidFill>
                            <a:miter lim="800000"/>
                            <a:headEnd/>
                            <a:tailEnd/>
                          </a:ln>
                        </wps:spPr>
                        <wps:txbx>
                          <w:txbxContent>
                            <w:p w14:paraId="68F0CA9E" w14:textId="772F4F90" w:rsidR="009718CE" w:rsidRPr="00687239" w:rsidRDefault="009718CE" w:rsidP="009718CE">
                              <w:pPr>
                                <w:pStyle w:val="NormalWeb"/>
                                <w:spacing w:before="0" w:beforeAutospacing="0" w:after="160" w:afterAutospacing="0" w:line="254" w:lineRule="auto"/>
                                <w:rPr>
                                  <w:rFonts w:ascii="Verdana" w:eastAsia="Calibri" w:hAnsi="Verdana"/>
                                  <w:sz w:val="16"/>
                                  <w:szCs w:val="16"/>
                                </w:rPr>
                              </w:pPr>
                              <w:r>
                                <w:rPr>
                                  <w:rFonts w:ascii="Calibri" w:eastAsia="Calibri" w:hAnsi="Calibri"/>
                                  <w:sz w:val="22"/>
                                  <w:szCs w:val="22"/>
                                </w:rPr>
                                <w:t> </w:t>
                              </w:r>
                              <w:r>
                                <w:rPr>
                                  <w:rFonts w:ascii="Calibri" w:eastAsia="Calibri" w:hAnsi="Calibri"/>
                                  <w:sz w:val="22"/>
                                  <w:szCs w:val="22"/>
                                </w:rPr>
                                <w:br/>
                              </w:r>
                              <w:r w:rsidRPr="00687239">
                                <w:rPr>
                                  <w:rFonts w:ascii="Verdana" w:eastAsia="Calibri" w:hAnsi="Verdana"/>
                                  <w:sz w:val="16"/>
                                  <w:szCs w:val="16"/>
                                </w:rPr>
                                <w:t>*</w:t>
                              </w:r>
                              <w:r w:rsidR="00687239">
                                <w:rPr>
                                  <w:rFonts w:ascii="Verdana" w:hAnsi="Verdana"/>
                                  <w:color w:val="000000"/>
                                  <w:sz w:val="16"/>
                                  <w:szCs w:val="16"/>
                                </w:rPr>
                                <w:t>E</w:t>
                              </w:r>
                              <w:r w:rsidR="00687239" w:rsidRPr="00687239">
                                <w:rPr>
                                  <w:rFonts w:ascii="Verdana" w:hAnsi="Verdana"/>
                                  <w:color w:val="000000"/>
                                  <w:sz w:val="16"/>
                                  <w:szCs w:val="16"/>
                                </w:rPr>
                                <w:t>n la provincia de Misiones, Corrientes, Formosa y parte de Santa Fe, Entre Ríos, Chaco y Salta.</w:t>
                              </w:r>
                            </w:p>
                          </w:txbxContent>
                        </wps:txbx>
                        <wps:bodyPr rot="0" vert="horz" wrap="square" lIns="91440" tIns="45720" rIns="91440" bIns="45720" anchor="t" anchorCtr="0">
                          <a:noAutofit/>
                        </wps:bodyPr>
                      </wps:wsp>
                      <wps:wsp>
                        <wps:cNvPr id="31" name="Conector recto 31"/>
                        <wps:cNvCnPr/>
                        <wps:spPr>
                          <a:xfrm>
                            <a:off x="1989742" y="1579444"/>
                            <a:ext cx="19050" cy="5138366"/>
                          </a:xfrm>
                          <a:prstGeom prst="line">
                            <a:avLst/>
                          </a:prstGeom>
                          <a:noFill/>
                          <a:ln w="38100" cap="flat" cmpd="sng" algn="ctr">
                            <a:solidFill>
                              <a:srgbClr val="4F81BD">
                                <a:shade val="95000"/>
                                <a:satMod val="105000"/>
                              </a:srgbClr>
                            </a:solidFill>
                            <a:prstDash val="solid"/>
                          </a:ln>
                          <a:effectLst/>
                        </wps:spPr>
                        <wps:bodyPr/>
                      </wps:wsp>
                      <wps:wsp>
                        <wps:cNvPr id="32" name="Conector recto 32"/>
                        <wps:cNvCnPr/>
                        <wps:spPr>
                          <a:xfrm>
                            <a:off x="1594721" y="4709253"/>
                            <a:ext cx="387705" cy="7315"/>
                          </a:xfrm>
                          <a:prstGeom prst="line">
                            <a:avLst/>
                          </a:prstGeom>
                          <a:noFill/>
                          <a:ln w="38100" cap="flat" cmpd="sng" algn="ctr">
                            <a:solidFill>
                              <a:srgbClr val="4F81BD">
                                <a:shade val="95000"/>
                                <a:satMod val="105000"/>
                              </a:srgbClr>
                            </a:solidFill>
                            <a:prstDash val="solid"/>
                          </a:ln>
                          <a:effectLst/>
                        </wps:spPr>
                        <wps:bodyPr/>
                      </wps:wsp>
                      <wps:wsp>
                        <wps:cNvPr id="33" name="Conector recto de flecha 33"/>
                        <wps:cNvCnPr/>
                        <wps:spPr>
                          <a:xfrm>
                            <a:off x="1989742" y="1595484"/>
                            <a:ext cx="302514" cy="0"/>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34" name="Conector recto de flecha 34"/>
                        <wps:cNvCnPr/>
                        <wps:spPr>
                          <a:xfrm>
                            <a:off x="1989742" y="3088761"/>
                            <a:ext cx="283464" cy="0"/>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35" name="Conector recto de flecha 35"/>
                        <wps:cNvCnPr/>
                        <wps:spPr>
                          <a:xfrm>
                            <a:off x="1982426" y="4979915"/>
                            <a:ext cx="300305" cy="0"/>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36" name="Conector recto de flecha 36"/>
                        <wps:cNvCnPr/>
                        <wps:spPr>
                          <a:xfrm flipV="1">
                            <a:off x="2008792" y="6717810"/>
                            <a:ext cx="292989" cy="1"/>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38" name="Conector angular 200"/>
                        <wps:cNvCnPr/>
                        <wps:spPr>
                          <a:xfrm>
                            <a:off x="4622435" y="1540534"/>
                            <a:ext cx="297746" cy="238539"/>
                          </a:xfrm>
                          <a:prstGeom prst="bentConnector3">
                            <a:avLst/>
                          </a:prstGeom>
                          <a:noFill/>
                          <a:ln w="19050" cap="flat" cmpd="sng" algn="ctr">
                            <a:solidFill>
                              <a:srgbClr val="00B050"/>
                            </a:solidFill>
                            <a:prstDash val="solid"/>
                            <a:tailEnd type="triangle"/>
                          </a:ln>
                          <a:effectLst/>
                        </wps:spPr>
                        <wps:bodyPr/>
                      </wps:wsp>
                      <wps:wsp>
                        <wps:cNvPr id="39" name="Conector angular 202"/>
                        <wps:cNvCnPr/>
                        <wps:spPr>
                          <a:xfrm>
                            <a:off x="4593252" y="3088761"/>
                            <a:ext cx="340468" cy="303443"/>
                          </a:xfrm>
                          <a:prstGeom prst="bentConnector3">
                            <a:avLst/>
                          </a:prstGeom>
                          <a:noFill/>
                          <a:ln w="19050" cap="flat" cmpd="sng" algn="ctr">
                            <a:solidFill>
                              <a:srgbClr val="00B050"/>
                            </a:solidFill>
                            <a:prstDash val="solid"/>
                            <a:tailEnd type="triangle"/>
                          </a:ln>
                          <a:effectLst/>
                        </wps:spPr>
                        <wps:bodyPr/>
                      </wps:wsp>
                      <wps:wsp>
                        <wps:cNvPr id="40" name="Conector angular 203"/>
                        <wps:cNvCnPr/>
                        <wps:spPr>
                          <a:xfrm>
                            <a:off x="4606831" y="5023311"/>
                            <a:ext cx="341925" cy="275515"/>
                          </a:xfrm>
                          <a:prstGeom prst="bentConnector3">
                            <a:avLst/>
                          </a:prstGeom>
                          <a:noFill/>
                          <a:ln w="19050" cap="flat" cmpd="sng" algn="ctr">
                            <a:solidFill>
                              <a:srgbClr val="00B050"/>
                            </a:solidFill>
                            <a:prstDash val="solid"/>
                            <a:tailEnd type="triangle"/>
                          </a:ln>
                          <a:effectLst/>
                        </wps:spPr>
                        <wps:bodyPr/>
                      </wps:wsp>
                      <wps:wsp>
                        <wps:cNvPr id="41" name="Conector angular 204"/>
                        <wps:cNvCnPr>
                          <a:endCxn id="28" idx="1"/>
                        </wps:cNvCnPr>
                        <wps:spPr>
                          <a:xfrm>
                            <a:off x="4602777" y="6795962"/>
                            <a:ext cx="340468" cy="203862"/>
                          </a:xfrm>
                          <a:prstGeom prst="bentConnector3">
                            <a:avLst/>
                          </a:prstGeom>
                          <a:noFill/>
                          <a:ln w="19050" cap="flat" cmpd="sng" algn="ctr">
                            <a:solidFill>
                              <a:srgbClr val="00B050"/>
                            </a:solidFill>
                            <a:prstDash val="solid"/>
                            <a:tailEnd type="triangle"/>
                          </a:ln>
                          <a:effectLst/>
                        </wps:spPr>
                        <wps:bodyPr/>
                      </wps:wsp>
                    </wpc:wpc>
                  </a:graphicData>
                </a:graphic>
                <wp14:sizeRelH relativeFrom="margin">
                  <wp14:pctWidth>0</wp14:pctWidth>
                </wp14:sizeRelH>
                <wp14:sizeRelV relativeFrom="margin">
                  <wp14:pctHeight>0</wp14:pctHeight>
                </wp14:sizeRelV>
              </wp:anchor>
            </w:drawing>
          </mc:Choice>
          <mc:Fallback>
            <w:pict>
              <v:group w14:anchorId="34425ADE" id="Lienzo 43" o:spid="_x0000_s1026" editas="canvas" style="position:absolute;margin-left:-41.55pt;margin-top:-9.95pt;width:539.25pt;height:637.5pt;z-index:-251657216;mso-position-horizontal-relative:margin;mso-width-relative:margin;mso-height-relative:margin" coordsize="68484,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84;height:80962;visibility:visible;mso-wrap-style:square">
                  <v:fill o:detectmouseclick="t"/>
                  <v:path o:connecttype="none"/>
                </v:shape>
                <v:shapetype id="_x0000_t202" coordsize="21600,21600" o:spt="202" path="m,l,21600r21600,l21600,xe">
                  <v:stroke joinstyle="miter"/>
                  <v:path gradientshapeok="t" o:connecttype="rect"/>
                </v:shapetype>
                <v:shape id="Cuadro de texto 2" o:spid="_x0000_s1028" type="#_x0000_t202" style="position:absolute;left:729;top:9503;width:15907;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1A458664" w14:textId="77777777" w:rsidR="009718CE" w:rsidRDefault="009718CE" w:rsidP="009718CE">
                        <w:pPr>
                          <w:pStyle w:val="NormalWeb"/>
                          <w:spacing w:before="0" w:beforeAutospacing="0" w:after="160" w:afterAutospacing="0" w:line="256" w:lineRule="auto"/>
                          <w:jc w:val="both"/>
                        </w:pPr>
                        <w:r>
                          <w:rPr>
                            <w:rFonts w:ascii="Calibri" w:eastAsia="Calibri" w:hAnsi="Calibri"/>
                            <w:b/>
                            <w:bCs/>
                            <w:sz w:val="32"/>
                            <w:szCs w:val="32"/>
                          </w:rPr>
                          <w:br/>
                          <w:t xml:space="preserve"> INTRODUCCIÓN</w:t>
                        </w:r>
                      </w:p>
                    </w:txbxContent>
                  </v:textbox>
                </v:shape>
                <v:shape id="Cuadro de texto 3" o:spid="_x0000_s1029" type="#_x0000_t202" style="position:absolute;left:1291;top:42460;width:14487;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7E28BFF8" w14:textId="77777777" w:rsidR="009718CE" w:rsidRDefault="009718CE" w:rsidP="009718CE">
                        <w:pPr>
                          <w:pStyle w:val="NormalWeb"/>
                          <w:spacing w:before="0" w:beforeAutospacing="0" w:after="160" w:afterAutospacing="0" w:line="256" w:lineRule="auto"/>
                          <w:jc w:val="both"/>
                        </w:pPr>
                        <w:r>
                          <w:rPr>
                            <w:rFonts w:ascii="Calibri" w:eastAsia="Calibri" w:hAnsi="Calibri"/>
                            <w:b/>
                            <w:bCs/>
                            <w:sz w:val="32"/>
                            <w:szCs w:val="32"/>
                          </w:rPr>
                          <w:br/>
                          <w:t xml:space="preserve">  DESARROLLO</w:t>
                        </w:r>
                      </w:p>
                    </w:txbxContent>
                  </v:textbox>
                </v:shape>
                <v:shape id="Cuadro de texto 3" o:spid="_x0000_s1030" type="#_x0000_t202" style="position:absolute;left:1195;top:71987;width:16860;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149F5690" w14:textId="77777777" w:rsidR="009718CE" w:rsidRDefault="009718CE" w:rsidP="009718CE">
                        <w:pPr>
                          <w:pStyle w:val="NormalWeb"/>
                          <w:spacing w:before="0" w:beforeAutospacing="0" w:after="160" w:afterAutospacing="0" w:line="256" w:lineRule="auto"/>
                          <w:jc w:val="both"/>
                        </w:pPr>
                        <w:r>
                          <w:rPr>
                            <w:rFonts w:ascii="Calibri" w:eastAsia="Calibri" w:hAnsi="Calibri"/>
                            <w:b/>
                            <w:bCs/>
                            <w:sz w:val="32"/>
                            <w:szCs w:val="32"/>
                          </w:rPr>
                          <w:br/>
                          <w:t xml:space="preserve">   CONCLUSIÓN</w:t>
                        </w:r>
                      </w:p>
                    </w:txbxContent>
                  </v:textbox>
                </v:shape>
                <v:shape id="Cuadro de texto 3" o:spid="_x0000_s1031" type="#_x0000_t202" style="position:absolute;left:14159;top:359;width:39624;height:3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0D174D29" w14:textId="012DC3F9" w:rsidR="009718CE" w:rsidRDefault="009718CE" w:rsidP="00026ACA">
                        <w:pPr>
                          <w:pStyle w:val="NormalWeb"/>
                          <w:spacing w:before="0" w:beforeAutospacing="0" w:after="160" w:afterAutospacing="0" w:line="256" w:lineRule="auto"/>
                          <w:jc w:val="center"/>
                        </w:pPr>
                        <w:r>
                          <w:rPr>
                            <w:rFonts w:ascii="Calibri" w:eastAsia="Calibri" w:hAnsi="Calibri"/>
                            <w:b/>
                            <w:bCs/>
                            <w:sz w:val="32"/>
                            <w:szCs w:val="32"/>
                          </w:rPr>
                          <w:t>TÍTULO: El yacaré</w:t>
                        </w:r>
                        <w:r w:rsidR="00026ACA">
                          <w:rPr>
                            <w:rFonts w:ascii="Calibri" w:eastAsia="Calibri" w:hAnsi="Calibri"/>
                            <w:b/>
                            <w:bCs/>
                            <w:sz w:val="32"/>
                            <w:szCs w:val="32"/>
                          </w:rPr>
                          <w:t xml:space="preserve"> overo.</w:t>
                        </w:r>
                      </w:p>
                    </w:txbxContent>
                  </v:textbox>
                </v:shape>
                <v:shape id="Cuadro de texto 2" o:spid="_x0000_s1032" type="#_x0000_t202" style="position:absolute;left:22732;top:28553;width:23200;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291CD2B9" w14:textId="1A461ACC" w:rsidR="009718CE" w:rsidRPr="00742D00" w:rsidRDefault="009718CE" w:rsidP="009718CE">
                        <w:pPr>
                          <w:pStyle w:val="NormalWeb"/>
                          <w:spacing w:before="0" w:beforeAutospacing="0" w:after="160" w:afterAutospacing="0" w:line="256" w:lineRule="auto"/>
                          <w:rPr>
                            <w:rFonts w:asciiTheme="minorHAnsi" w:hAnsiTheme="minorHAnsi" w:cstheme="minorHAnsi"/>
                            <w:sz w:val="22"/>
                          </w:rPr>
                        </w:pPr>
                        <w:r w:rsidRPr="00742D00">
                          <w:rPr>
                            <w:rFonts w:asciiTheme="minorHAnsi" w:eastAsia="Calibri" w:hAnsiTheme="minorHAnsi" w:cstheme="minorHAnsi"/>
                            <w:sz w:val="20"/>
                            <w:szCs w:val="22"/>
                          </w:rPr>
                          <w:t> </w:t>
                        </w:r>
                        <w:r>
                          <w:rPr>
                            <w:rFonts w:asciiTheme="minorHAnsi" w:eastAsia="Calibri" w:hAnsiTheme="minorHAnsi" w:cstheme="minorHAnsi"/>
                            <w:sz w:val="20"/>
                            <w:szCs w:val="22"/>
                          </w:rPr>
                          <w:br/>
                        </w:r>
                        <w:r w:rsidRPr="00742D00">
                          <w:rPr>
                            <w:rFonts w:asciiTheme="minorHAnsi" w:hAnsiTheme="minorHAnsi" w:cstheme="minorHAnsi"/>
                            <w:sz w:val="22"/>
                          </w:rPr>
                          <w:t>PÁRRAFO 3:</w:t>
                        </w:r>
                        <w:r>
                          <w:rPr>
                            <w:rFonts w:asciiTheme="minorHAnsi" w:hAnsiTheme="minorHAnsi" w:cstheme="minorHAnsi"/>
                            <w:sz w:val="22"/>
                          </w:rPr>
                          <w:t xml:space="preserve"> Alimentación</w:t>
                        </w:r>
                      </w:p>
                    </w:txbxContent>
                  </v:textbox>
                </v:shape>
                <v:shape id="Cuadro de texto 2" o:spid="_x0000_s1033" type="#_x0000_t202" style="position:absolute;left:22921;top:47899;width:23145;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38A2858E" w14:textId="271D2D90" w:rsidR="009718CE" w:rsidRPr="00742D00" w:rsidRDefault="009718CE" w:rsidP="009718CE">
                        <w:pPr>
                          <w:pStyle w:val="NormalWeb"/>
                          <w:spacing w:before="0" w:beforeAutospacing="0" w:after="160" w:afterAutospacing="0" w:line="256" w:lineRule="auto"/>
                          <w:rPr>
                            <w:rFonts w:asciiTheme="minorHAnsi" w:hAnsiTheme="minorHAnsi" w:cstheme="minorHAnsi"/>
                            <w:sz w:val="22"/>
                          </w:rPr>
                        </w:pPr>
                        <w:r w:rsidRPr="00742D00">
                          <w:rPr>
                            <w:rFonts w:ascii="Calibri" w:eastAsia="Calibri" w:hAnsi="Calibri"/>
                            <w:sz w:val="20"/>
                            <w:szCs w:val="22"/>
                          </w:rPr>
                          <w:t> </w:t>
                        </w:r>
                        <w:r>
                          <w:rPr>
                            <w:rFonts w:ascii="Calibri" w:eastAsia="Calibri" w:hAnsi="Calibri"/>
                            <w:sz w:val="20"/>
                            <w:szCs w:val="22"/>
                          </w:rPr>
                          <w:br/>
                        </w:r>
                        <w:r w:rsidRPr="00742D00">
                          <w:rPr>
                            <w:rFonts w:asciiTheme="minorHAnsi" w:hAnsiTheme="minorHAnsi" w:cstheme="minorHAnsi"/>
                            <w:sz w:val="22"/>
                          </w:rPr>
                          <w:t>PÁRRAFO 4:</w:t>
                        </w:r>
                        <w:r>
                          <w:rPr>
                            <w:rFonts w:asciiTheme="minorHAnsi" w:hAnsiTheme="minorHAnsi" w:cstheme="minorHAnsi"/>
                            <w:sz w:val="22"/>
                          </w:rPr>
                          <w:t xml:space="preserve"> Características de su cuerpo</w:t>
                        </w:r>
                      </w:p>
                    </w:txbxContent>
                  </v:textbox>
                </v:shape>
                <v:shape id="Cuadro de texto 2" o:spid="_x0000_s1034" type="#_x0000_t202" style="position:absolute;left:49487;top:41612;width:18098;height:20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3268FCFC" w14:textId="6DA4857E"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Pr>
                            <w:rFonts w:ascii="Calibri" w:eastAsia="Calibri" w:hAnsi="Calibri"/>
                            <w:sz w:val="22"/>
                            <w:szCs w:val="22"/>
                          </w:rPr>
                          <w:t> </w:t>
                        </w:r>
                        <w:r>
                          <w:rPr>
                            <w:rFonts w:ascii="Calibri" w:eastAsia="Calibri" w:hAnsi="Calibri"/>
                            <w:sz w:val="22"/>
                            <w:szCs w:val="22"/>
                          </w:rPr>
                          <w:br/>
                        </w:r>
                        <w:r w:rsidRPr="00687239">
                          <w:rPr>
                            <w:rFonts w:ascii="Verdana" w:eastAsia="Calibri" w:hAnsi="Verdana"/>
                            <w:sz w:val="16"/>
                            <w:szCs w:val="16"/>
                          </w:rPr>
                          <w:t>*</w:t>
                        </w:r>
                        <w:r w:rsidR="00687239">
                          <w:rPr>
                            <w:rFonts w:ascii="Verdana" w:hAnsi="Verdana"/>
                            <w:color w:val="000000"/>
                            <w:sz w:val="16"/>
                            <w:szCs w:val="16"/>
                          </w:rPr>
                          <w:t>E</w:t>
                        </w:r>
                        <w:r w:rsidR="00687239" w:rsidRPr="00687239">
                          <w:rPr>
                            <w:rFonts w:ascii="Verdana" w:hAnsi="Verdana"/>
                            <w:color w:val="000000"/>
                            <w:sz w:val="16"/>
                            <w:szCs w:val="16"/>
                          </w:rPr>
                          <w:t>n su estado adulto puede superar los 2,5 metros de largo y pesar más de 50 kilos.</w:t>
                        </w:r>
                      </w:p>
                      <w:p w14:paraId="00BE0E6A" w14:textId="7212993A" w:rsidR="009718CE" w:rsidRPr="007C340D" w:rsidRDefault="009718CE" w:rsidP="009718CE">
                        <w:pPr>
                          <w:pStyle w:val="NormalWeb"/>
                          <w:spacing w:before="0" w:beforeAutospacing="0" w:after="160" w:afterAutospacing="0" w:line="256" w:lineRule="auto"/>
                          <w:rPr>
                            <w:rFonts w:ascii="Verdana" w:eastAsia="Calibri" w:hAnsi="Verdana"/>
                            <w:sz w:val="16"/>
                            <w:szCs w:val="16"/>
                          </w:rPr>
                        </w:pPr>
                        <w:r w:rsidRPr="007C340D">
                          <w:rPr>
                            <w:rFonts w:ascii="Verdana" w:eastAsia="Calibri" w:hAnsi="Verdana"/>
                            <w:sz w:val="16"/>
                            <w:szCs w:val="16"/>
                          </w:rPr>
                          <w:t>*</w:t>
                        </w:r>
                        <w:r w:rsidR="007C340D">
                          <w:rPr>
                            <w:rFonts w:ascii="Verdana" w:hAnsi="Verdana" w:cs="Arial"/>
                            <w:color w:val="202122"/>
                            <w:sz w:val="16"/>
                            <w:szCs w:val="16"/>
                            <w:shd w:val="clear" w:color="auto" w:fill="FFFFFF"/>
                          </w:rPr>
                          <w:t>C</w:t>
                        </w:r>
                        <w:r w:rsidR="00687239" w:rsidRPr="007C340D">
                          <w:rPr>
                            <w:rFonts w:ascii="Verdana" w:hAnsi="Verdana" w:cs="Arial"/>
                            <w:color w:val="202122"/>
                            <w:sz w:val="16"/>
                            <w:szCs w:val="16"/>
                            <w:shd w:val="clear" w:color="auto" w:fill="FFFFFF"/>
                          </w:rPr>
                          <w:t>oloración variable, combinando el verde intenso con tonos más grisáceos</w:t>
                        </w:r>
                        <w:r w:rsidR="007C340D">
                          <w:rPr>
                            <w:rFonts w:ascii="Verdana" w:hAnsi="Verdana" w:cs="Arial"/>
                            <w:color w:val="202122"/>
                            <w:sz w:val="16"/>
                            <w:szCs w:val="16"/>
                            <w:shd w:val="clear" w:color="auto" w:fill="FFFFFF"/>
                          </w:rPr>
                          <w:t>.</w:t>
                        </w:r>
                      </w:p>
                      <w:p w14:paraId="163BBB32" w14:textId="22B5A99D"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sidRPr="00687239">
                          <w:rPr>
                            <w:rFonts w:ascii="Verdana" w:eastAsia="Calibri" w:hAnsi="Verdana"/>
                            <w:sz w:val="16"/>
                            <w:szCs w:val="16"/>
                          </w:rPr>
                          <w:t>*</w:t>
                        </w:r>
                        <w:r w:rsidR="007C340D" w:rsidRPr="007C340D">
                          <w:rPr>
                            <w:rFonts w:ascii="Verdana" w:hAnsi="Verdana" w:cs="Arial"/>
                            <w:color w:val="202122"/>
                            <w:sz w:val="16"/>
                            <w:szCs w:val="16"/>
                            <w:shd w:val="clear" w:color="auto" w:fill="FFFFFF"/>
                          </w:rPr>
                          <w:t>El vientre va desde un color amarillento o gris hasta el blanco</w:t>
                        </w:r>
                        <w:r w:rsidR="007C340D">
                          <w:rPr>
                            <w:rFonts w:ascii="Verdana" w:hAnsi="Verdana" w:cs="Arial"/>
                            <w:color w:val="202122"/>
                            <w:sz w:val="16"/>
                            <w:szCs w:val="16"/>
                            <w:shd w:val="clear" w:color="auto" w:fill="FFFFFF"/>
                          </w:rPr>
                          <w:t>.</w:t>
                        </w:r>
                      </w:p>
                      <w:p w14:paraId="0C8939F8" w14:textId="387FED8D" w:rsidR="009718CE" w:rsidRPr="007C340D" w:rsidRDefault="009718CE" w:rsidP="009718CE">
                        <w:pPr>
                          <w:pStyle w:val="NormalWeb"/>
                          <w:spacing w:before="0" w:beforeAutospacing="0" w:after="160" w:afterAutospacing="0" w:line="256" w:lineRule="auto"/>
                          <w:rPr>
                            <w:rFonts w:ascii="Verdana" w:eastAsia="Calibri" w:hAnsi="Verdana"/>
                            <w:sz w:val="16"/>
                            <w:szCs w:val="16"/>
                          </w:rPr>
                        </w:pPr>
                        <w:r w:rsidRPr="007C340D">
                          <w:rPr>
                            <w:rFonts w:ascii="Verdana" w:eastAsia="Calibri" w:hAnsi="Verdana"/>
                            <w:sz w:val="16"/>
                            <w:szCs w:val="16"/>
                          </w:rPr>
                          <w:t>*</w:t>
                        </w:r>
                        <w:r w:rsidR="007C340D" w:rsidRPr="007C340D">
                          <w:rPr>
                            <w:rFonts w:ascii="Verdana" w:eastAsia="Calibri" w:hAnsi="Verdana"/>
                            <w:sz w:val="16"/>
                            <w:szCs w:val="16"/>
                          </w:rPr>
                          <w:t xml:space="preserve">Tiene </w:t>
                        </w:r>
                        <w:r w:rsidR="007C340D" w:rsidRPr="007C340D">
                          <w:rPr>
                            <w:rFonts w:ascii="Verdana" w:hAnsi="Verdana" w:cs="Arial"/>
                            <w:color w:val="202122"/>
                            <w:sz w:val="16"/>
                            <w:szCs w:val="16"/>
                            <w:shd w:val="clear" w:color="auto" w:fill="FFFFFF"/>
                          </w:rPr>
                          <w:t>el </w:t>
                        </w:r>
                        <w:hyperlink r:id="rId9" w:tooltip="Hocico" w:history="1">
                          <w:r w:rsidR="007C340D" w:rsidRPr="007C340D">
                            <w:rPr>
                              <w:rStyle w:val="Hipervnculo"/>
                              <w:rFonts w:ascii="Verdana" w:hAnsi="Verdana" w:cs="Arial"/>
                              <w:color w:val="auto"/>
                              <w:sz w:val="16"/>
                              <w:szCs w:val="16"/>
                              <w:u w:val="none"/>
                              <w:shd w:val="clear" w:color="auto" w:fill="FFFFFF"/>
                            </w:rPr>
                            <w:t>hocico</w:t>
                          </w:r>
                        </w:hyperlink>
                        <w:r w:rsidR="007C340D" w:rsidRPr="007C340D">
                          <w:rPr>
                            <w:rFonts w:ascii="Verdana" w:hAnsi="Verdana" w:cs="Arial"/>
                            <w:sz w:val="16"/>
                            <w:szCs w:val="16"/>
                            <w:shd w:val="clear" w:color="auto" w:fill="FFFFFF"/>
                          </w:rPr>
                          <w:t> </w:t>
                        </w:r>
                        <w:r w:rsidR="007C340D" w:rsidRPr="007C340D">
                          <w:rPr>
                            <w:rFonts w:ascii="Verdana" w:hAnsi="Verdana" w:cs="Arial"/>
                            <w:color w:val="202122"/>
                            <w:sz w:val="16"/>
                            <w:szCs w:val="16"/>
                            <w:shd w:val="clear" w:color="auto" w:fill="FFFFFF"/>
                          </w:rPr>
                          <w:t>robusto y corto</w:t>
                        </w:r>
                        <w:r w:rsidR="007C340D">
                          <w:rPr>
                            <w:rFonts w:ascii="Verdana" w:hAnsi="Verdana" w:cs="Arial"/>
                            <w:color w:val="202122"/>
                            <w:sz w:val="16"/>
                            <w:szCs w:val="16"/>
                            <w:shd w:val="clear" w:color="auto" w:fill="FFFFFF"/>
                          </w:rPr>
                          <w:t>.</w:t>
                        </w:r>
                      </w:p>
                      <w:p w14:paraId="0781A50B" w14:textId="77777777" w:rsidR="009718CE" w:rsidRDefault="009718CE" w:rsidP="009718CE">
                        <w:pPr>
                          <w:pStyle w:val="NormalWeb"/>
                          <w:spacing w:before="0" w:beforeAutospacing="0" w:after="160" w:afterAutospacing="0" w:line="256" w:lineRule="auto"/>
                        </w:pPr>
                      </w:p>
                    </w:txbxContent>
                  </v:textbox>
                </v:shape>
                <v:shape id="Cuadro de texto 2" o:spid="_x0000_s1035" type="#_x0000_t202" style="position:absolute;left:49394;top:14270;width:18040;height:9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027794C5" w14:textId="77777777" w:rsidR="00687239" w:rsidRPr="00687239" w:rsidRDefault="009718CE" w:rsidP="009718CE">
                        <w:pPr>
                          <w:pStyle w:val="NormalWeb"/>
                          <w:spacing w:before="0" w:beforeAutospacing="0" w:after="160" w:afterAutospacing="0" w:line="256" w:lineRule="auto"/>
                          <w:rPr>
                            <w:rFonts w:ascii="Verdana" w:hAnsi="Verdana"/>
                            <w:color w:val="000000"/>
                            <w:sz w:val="16"/>
                            <w:szCs w:val="16"/>
                          </w:rPr>
                        </w:pPr>
                        <w:r>
                          <w:rPr>
                            <w:rFonts w:ascii="Calibri" w:eastAsia="Calibri" w:hAnsi="Calibri"/>
                            <w:sz w:val="22"/>
                            <w:szCs w:val="22"/>
                          </w:rPr>
                          <w:t> </w:t>
                        </w:r>
                        <w:r w:rsidR="00687239">
                          <w:rPr>
                            <w:rFonts w:ascii="Calibri" w:eastAsia="Calibri" w:hAnsi="Calibri"/>
                            <w:sz w:val="22"/>
                            <w:szCs w:val="22"/>
                          </w:rPr>
                          <w:t>*</w:t>
                        </w:r>
                        <w:r w:rsidR="00687239" w:rsidRPr="00687239">
                          <w:rPr>
                            <w:rFonts w:ascii="Verdana" w:hAnsi="Verdana"/>
                            <w:color w:val="000000"/>
                            <w:sz w:val="16"/>
                            <w:szCs w:val="16"/>
                          </w:rPr>
                          <w:t xml:space="preserve">Ríos, arroyos, esteros, lagunas y zonas pantanosas. </w:t>
                        </w:r>
                      </w:p>
                      <w:p w14:paraId="4781618E" w14:textId="40930DD4" w:rsidR="009718CE" w:rsidRDefault="00687239" w:rsidP="009718CE">
                        <w:pPr>
                          <w:pStyle w:val="NormalWeb"/>
                          <w:spacing w:before="0" w:beforeAutospacing="0" w:after="160" w:afterAutospacing="0" w:line="256" w:lineRule="auto"/>
                          <w:rPr>
                            <w:rFonts w:ascii="Calibri" w:eastAsia="Calibri" w:hAnsi="Calibri"/>
                            <w:sz w:val="22"/>
                            <w:szCs w:val="22"/>
                          </w:rPr>
                        </w:pPr>
                        <w:r w:rsidRPr="00687239">
                          <w:rPr>
                            <w:rFonts w:ascii="Verdana" w:hAnsi="Verdana"/>
                            <w:color w:val="000000"/>
                            <w:sz w:val="16"/>
                            <w:szCs w:val="16"/>
                          </w:rPr>
                          <w:t>*En especial en aguas calmas y con vegetación acuática.</w:t>
                        </w:r>
                      </w:p>
                      <w:p w14:paraId="4988626F" w14:textId="77777777" w:rsidR="009718CE" w:rsidRPr="00BF314D" w:rsidRDefault="009718CE" w:rsidP="009718CE">
                        <w:pPr>
                          <w:pStyle w:val="NormalWeb"/>
                          <w:spacing w:before="0" w:beforeAutospacing="0" w:after="160" w:afterAutospacing="0" w:line="256" w:lineRule="auto"/>
                          <w:rPr>
                            <w:rFonts w:ascii="Calibri" w:eastAsia="Calibri" w:hAnsi="Calibri"/>
                            <w:sz w:val="22"/>
                            <w:szCs w:val="22"/>
                          </w:rPr>
                        </w:pPr>
                      </w:p>
                    </w:txbxContent>
                  </v:textbox>
                </v:shape>
                <v:shape id="Cuadro de texto 2" o:spid="_x0000_s1036" type="#_x0000_t202" style="position:absolute;left:49337;top:24734;width:18097;height:1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FA8BA8A" w14:textId="29B634C8"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Pr>
                            <w:rFonts w:ascii="Calibri" w:eastAsia="Calibri" w:hAnsi="Calibri"/>
                            <w:sz w:val="22"/>
                            <w:szCs w:val="22"/>
                          </w:rPr>
                          <w:br/>
                        </w:r>
                        <w:r w:rsidRPr="00687239">
                          <w:rPr>
                            <w:rFonts w:ascii="Verdana" w:eastAsia="Calibri" w:hAnsi="Verdana"/>
                            <w:sz w:val="16"/>
                            <w:szCs w:val="16"/>
                          </w:rPr>
                          <w:t>*</w:t>
                        </w:r>
                        <w:r w:rsidR="00026ACA" w:rsidRPr="00687239">
                          <w:rPr>
                            <w:rFonts w:ascii="Verdana" w:eastAsia="Calibri" w:hAnsi="Verdana"/>
                            <w:sz w:val="16"/>
                            <w:szCs w:val="16"/>
                          </w:rPr>
                          <w:t>Son carnívoros.</w:t>
                        </w:r>
                      </w:p>
                      <w:p w14:paraId="6E871A9B" w14:textId="6AF564B4" w:rsidR="009718CE" w:rsidRPr="00687239" w:rsidRDefault="009718CE" w:rsidP="009718CE">
                        <w:pPr>
                          <w:pStyle w:val="NormalWeb"/>
                          <w:spacing w:before="0" w:beforeAutospacing="0" w:after="160" w:afterAutospacing="0" w:line="256" w:lineRule="auto"/>
                          <w:rPr>
                            <w:rFonts w:ascii="Verdana" w:eastAsia="Calibri" w:hAnsi="Verdana"/>
                            <w:sz w:val="16"/>
                            <w:szCs w:val="16"/>
                          </w:rPr>
                        </w:pPr>
                        <w:r w:rsidRPr="00687239">
                          <w:rPr>
                            <w:rFonts w:ascii="Verdana" w:eastAsia="Calibri" w:hAnsi="Verdana"/>
                            <w:sz w:val="16"/>
                            <w:szCs w:val="16"/>
                          </w:rPr>
                          <w:t>*</w:t>
                        </w:r>
                        <w:r w:rsidR="00026ACA" w:rsidRPr="00687239">
                          <w:rPr>
                            <w:rFonts w:ascii="Verdana" w:eastAsia="Calibri" w:hAnsi="Verdana"/>
                            <w:sz w:val="16"/>
                            <w:szCs w:val="16"/>
                          </w:rPr>
                          <w:t xml:space="preserve">Comen </w:t>
                        </w:r>
                        <w:r w:rsidR="00026ACA" w:rsidRPr="00687239">
                          <w:rPr>
                            <w:rFonts w:ascii="Verdana" w:hAnsi="Verdana"/>
                            <w:color w:val="000000"/>
                            <w:sz w:val="16"/>
                            <w:szCs w:val="16"/>
                          </w:rPr>
                          <w:t>peces, aves acuáticas y pequeños mamíferos como coipos, nutrias y crías de carpinchos.</w:t>
                        </w:r>
                      </w:p>
                      <w:p w14:paraId="501492CF" w14:textId="77777777" w:rsidR="009718CE" w:rsidRPr="002F00B0" w:rsidRDefault="009718CE" w:rsidP="009718CE">
                        <w:pPr>
                          <w:pStyle w:val="NormalWeb"/>
                          <w:spacing w:before="0" w:beforeAutospacing="0" w:after="160" w:afterAutospacing="0" w:line="256" w:lineRule="auto"/>
                          <w:rPr>
                            <w:rFonts w:ascii="Calibri" w:eastAsia="Calibri" w:hAnsi="Calibri"/>
                            <w:sz w:val="22"/>
                            <w:szCs w:val="22"/>
                          </w:rPr>
                        </w:pPr>
                      </w:p>
                    </w:txbxContent>
                  </v:textbox>
                </v:shape>
                <v:shapetype id="_x0000_t32" coordsize="21600,21600" o:spt="32" o:oned="t" path="m,l21600,21600e" filled="f">
                  <v:path arrowok="t" fillok="f" o:connecttype="none"/>
                  <o:lock v:ext="edit" shapetype="t"/>
                </v:shapetype>
                <v:shape id="Conector recto de flecha 23" o:spid="_x0000_s1037" type="#_x0000_t32" style="position:absolute;left:8682;top:17790;width:48;height:24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W6ocIAAADbAAAADwAAAGRycy9kb3ducmV2LnhtbESPzWrCQBSF94W+w3AL7pqJRoqkjqLS&#10;iC4bu8jykrkmwcydkJkm8e2dQsHl4fx8nPV2Mq0YqHeNZQXzKAZBXFrdcKXg55K9r0A4j6yxtUwK&#10;7uRgu3l9WWOq7cjfNOS+EmGEXYoKau+7VEpX1mTQRbYjDt7V9gZ9kH0ldY9jGDetXMTxhzTYcCDU&#10;2NGhpvKW/xoFQzZ2vDwX8zxpxkApptvxa6/U7G3afYLwNPln+L990goWCfx9C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9W6ocIAAADbAAAADwAAAAAAAAAAAAAA&#10;AAChAgAAZHJzL2Rvd25yZXYueG1sUEsFBgAAAAAEAAQA+QAAAJADAAAAAA==&#10;" strokecolor="red" strokeweight="3pt">
                  <v:stroke endarrow="block"/>
                </v:shape>
                <v:shape id="Conector recto de flecha 24" o:spid="_x0000_s1038" type="#_x0000_t32" style="position:absolute;left:8682;top:51530;width:176;height:19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i1cIAAADbAAAADwAAAGRycy9kb3ducmV2LnhtbESPzWrCQBSF94W+w3AL7pqJGoqkjqLS&#10;iC4bu8jykrkmwcydkJkm8e2dQsHl4fx8nPV2Mq0YqHeNZQXzKAZBXFrdcKXg55K9r0A4j6yxtUwK&#10;7uRgu3l9WWOq7cjfNOS+EmGEXYoKau+7VEpX1mTQRbYjDt7V9gZ9kH0ldY9jGDetXMTxhzTYcCDU&#10;2NGhpvKW/xoFQzZ2nJyLeb5sxkApptvxa6/U7G3afYLwNPln+L990goWCfx9C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wi1cIAAADbAAAADwAAAAAAAAAAAAAA&#10;AAChAgAAZHJzL2Rvd25yZXYueG1sUEsFBgAAAAAEAAQA+QAAAJADAAAAAA==&#10;" strokecolor="red" strokeweight="3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5" o:spid="_x0000_s1039" type="#_x0000_t87" style="position:absolute;left:31637;top:-11585;width:5049;height:382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7usUA&#10;AADbAAAADwAAAGRycy9kb3ducmV2LnhtbESPT2vCQBTE7wW/w/KE3urG4L+mrqKCKMWDxhavj+wz&#10;CWbfhuxWYz99tyB4HGbmN8x03ppKXKlxpWUF/V4EgjizuuRcwddx/TYB4TyyxsoyKbiTg/ms8zLF&#10;RNsbH+ia+lwECLsEFRTe14mULivIoOvZmjh4Z9sY9EE2udQN3gLcVDKOopE0WHJYKLCmVUHZJf0x&#10;Cj43q9N+nB5j/l1ud+/fg/0lPi2Ueu22iw8Qnlr/DD/aW60gHsL/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zu6xQAAANsAAAAPAAAAAAAAAAAAAAAAAJgCAABkcnMv&#10;ZG93bnJldi54bWxQSwUGAAAAAAQABAD1AAAAigMAAAAA&#10;" adj="237" strokecolor="#4a7ebb" strokeweight="2.25pt"/>
                <v:shape id="Cuadro de texto 2" o:spid="_x0000_s1040" type="#_x0000_t202" style="position:absolute;left:23017;top:13790;width:2320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DD1D63A" w14:textId="332533AD" w:rsidR="009718CE" w:rsidRDefault="009718CE" w:rsidP="009718CE">
                        <w:pPr>
                          <w:pStyle w:val="NormalWeb"/>
                          <w:spacing w:before="0" w:beforeAutospacing="0" w:after="160" w:afterAutospacing="0" w:line="254" w:lineRule="auto"/>
                        </w:pPr>
                        <w:r>
                          <w:rPr>
                            <w:rFonts w:ascii="Calibri" w:eastAsia="Calibri" w:hAnsi="Calibri" w:cs="Calibri"/>
                            <w:sz w:val="20"/>
                            <w:szCs w:val="20"/>
                          </w:rPr>
                          <w:t> </w:t>
                        </w:r>
                        <w:r>
                          <w:rPr>
                            <w:rFonts w:ascii="Calibri" w:eastAsia="Calibri" w:hAnsi="Calibri" w:cs="Calibri"/>
                            <w:sz w:val="20"/>
                            <w:szCs w:val="20"/>
                          </w:rPr>
                          <w:br/>
                        </w:r>
                        <w:r>
                          <w:rPr>
                            <w:rFonts w:ascii="Calibri" w:eastAsia="Times New Roman" w:hAnsi="Calibri" w:cs="Calibri"/>
                            <w:sz w:val="22"/>
                            <w:szCs w:val="22"/>
                          </w:rPr>
                          <w:t>PÁRRAFO 2: Hábitat</w:t>
                        </w:r>
                      </w:p>
                    </w:txbxContent>
                  </v:textbox>
                </v:shape>
                <v:shape id="Cuadro de texto 2" o:spid="_x0000_s1041" type="#_x0000_t202" style="position:absolute;left:23017;top:63844;width:23010;height:7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AFD4B29" w14:textId="08703CB1" w:rsidR="009718CE" w:rsidRDefault="009718CE" w:rsidP="009718CE">
                        <w:pPr>
                          <w:pStyle w:val="NormalWeb"/>
                          <w:spacing w:before="0" w:beforeAutospacing="0" w:after="160" w:afterAutospacing="0" w:line="254" w:lineRule="auto"/>
                        </w:pPr>
                        <w:r>
                          <w:rPr>
                            <w:rFonts w:ascii="Calibri" w:eastAsia="Calibri" w:hAnsi="Calibri"/>
                            <w:sz w:val="20"/>
                            <w:szCs w:val="20"/>
                          </w:rPr>
                          <w:t> </w:t>
                        </w:r>
                        <w:r>
                          <w:rPr>
                            <w:rFonts w:ascii="Calibri" w:eastAsia="Calibri" w:hAnsi="Calibri"/>
                            <w:sz w:val="20"/>
                            <w:szCs w:val="20"/>
                          </w:rPr>
                          <w:br/>
                        </w:r>
                        <w:r>
                          <w:rPr>
                            <w:rFonts w:ascii="Calibri" w:eastAsia="Times New Roman" w:hAnsi="Calibri" w:cs="Calibri"/>
                            <w:sz w:val="22"/>
                            <w:szCs w:val="22"/>
                          </w:rPr>
                          <w:t>PÁRRAFO 5:</w:t>
                        </w:r>
                        <w:r w:rsidR="00687239">
                          <w:rPr>
                            <w:rFonts w:ascii="Calibri" w:eastAsia="Times New Roman" w:hAnsi="Calibri" w:cs="Calibri"/>
                            <w:sz w:val="22"/>
                            <w:szCs w:val="22"/>
                          </w:rPr>
                          <w:t xml:space="preserve"> Distribución geográfica en Argentina</w:t>
                        </w:r>
                      </w:p>
                    </w:txbxContent>
                  </v:textbox>
                </v:shape>
                <v:shape id="Cuadro de texto 2" o:spid="_x0000_s1042" type="#_x0000_t202" style="position:absolute;left:49432;top:64463;width:18097;height:1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68F0CA9E" w14:textId="772F4F90" w:rsidR="009718CE" w:rsidRPr="00687239" w:rsidRDefault="009718CE" w:rsidP="009718CE">
                        <w:pPr>
                          <w:pStyle w:val="NormalWeb"/>
                          <w:spacing w:before="0" w:beforeAutospacing="0" w:after="160" w:afterAutospacing="0" w:line="254" w:lineRule="auto"/>
                          <w:rPr>
                            <w:rFonts w:ascii="Verdana" w:eastAsia="Calibri" w:hAnsi="Verdana"/>
                            <w:sz w:val="16"/>
                            <w:szCs w:val="16"/>
                          </w:rPr>
                        </w:pPr>
                        <w:r>
                          <w:rPr>
                            <w:rFonts w:ascii="Calibri" w:eastAsia="Calibri" w:hAnsi="Calibri"/>
                            <w:sz w:val="22"/>
                            <w:szCs w:val="22"/>
                          </w:rPr>
                          <w:t> </w:t>
                        </w:r>
                        <w:r>
                          <w:rPr>
                            <w:rFonts w:ascii="Calibri" w:eastAsia="Calibri" w:hAnsi="Calibri"/>
                            <w:sz w:val="22"/>
                            <w:szCs w:val="22"/>
                          </w:rPr>
                          <w:br/>
                        </w:r>
                        <w:r w:rsidRPr="00687239">
                          <w:rPr>
                            <w:rFonts w:ascii="Verdana" w:eastAsia="Calibri" w:hAnsi="Verdana"/>
                            <w:sz w:val="16"/>
                            <w:szCs w:val="16"/>
                          </w:rPr>
                          <w:t>*</w:t>
                        </w:r>
                        <w:r w:rsidR="00687239">
                          <w:rPr>
                            <w:rFonts w:ascii="Verdana" w:hAnsi="Verdana"/>
                            <w:color w:val="000000"/>
                            <w:sz w:val="16"/>
                            <w:szCs w:val="16"/>
                          </w:rPr>
                          <w:t>E</w:t>
                        </w:r>
                        <w:r w:rsidR="00687239" w:rsidRPr="00687239">
                          <w:rPr>
                            <w:rFonts w:ascii="Verdana" w:hAnsi="Verdana"/>
                            <w:color w:val="000000"/>
                            <w:sz w:val="16"/>
                            <w:szCs w:val="16"/>
                          </w:rPr>
                          <w:t>n la provincia de Misiones, Corrientes, Formosa y parte de Santa Fe, Entre Ríos, Chaco y Salta.</w:t>
                        </w:r>
                      </w:p>
                    </w:txbxContent>
                  </v:textbox>
                </v:shape>
                <v:line id="Conector recto 31" o:spid="_x0000_s1043" style="position:absolute;visibility:visible;mso-wrap-style:square" from="19897,15794" to="20087,6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QKL0AAADbAAAADwAAAGRycy9kb3ducmV2LnhtbESPzQrCMBCE74LvEFbwpmkVRKpRRBD0&#10;6A94XZq1KTabtola394IgsdhZr5hluvOVuJJrS8dK0jHCQji3OmSCwWX8240B+EDssbKMSl4k4f1&#10;qt9bYqbdi4/0PIVCRAj7DBWYEOpMSp8bsujHriaO3s21FkOUbSF1i68It5WcJMlMWiw5LhisaWso&#10;v58eVgHpojmn98ONr75szOz9aHZXUmo46DYLEIG68A//2nutYJr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Mf0Ci9AAAA2wAAAA8AAAAAAAAAAAAAAAAAoQIA&#10;AGRycy9kb3ducmV2LnhtbFBLBQYAAAAABAAEAPkAAACLAwAAAAA=&#10;" strokecolor="#4a7ebb" strokeweight="3pt"/>
                <v:line id="Conector recto 32" o:spid="_x0000_s1044" style="position:absolute;visibility:visible;mso-wrap-style:square" from="15947,47092" to="19824,47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OX70AAADbAAAADwAAAGRycy9kb3ducmV2LnhtbESPzQrCMBCE74LvEFbwZlMVRKpRRBD0&#10;6A94XZq1KTabtola394IgsdhZr5hluvOVuJJrS8dKxgnKQji3OmSCwWX8240B+EDssbKMSl4k4f1&#10;qt9bYqbdi4/0PIVCRAj7DBWYEOpMSp8bsugTVxNH7+ZaiyHKtpC6xVeE20pO0nQmLZYcFwzWtDWU&#10;308Pq4B00ZzH98ONr75szOz9aHZXUmo46DYLEIG68A//2nu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PNTl+9AAAA2wAAAA8AAAAAAAAAAAAAAAAAoQIA&#10;AGRycy9kb3ducmV2LnhtbFBLBQYAAAAABAAEAPkAAACLAwAAAAA=&#10;" strokecolor="#4a7ebb" strokeweight="3pt"/>
                <v:shape id="Conector recto de flecha 33" o:spid="_x0000_s1045" type="#_x0000_t32" style="position:absolute;left:19897;top:15954;width:3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qVB8IAAADbAAAADwAAAGRycy9kb3ducmV2LnhtbESPwW7CMBBE75X4B2uRuBWHIhCkGISA&#10;qhwh8AHbeBtHjddpbEL4e4yExHE0M280i1VnK9FS40vHCkbDBARx7nTJhYLz6et9BsIHZI2VY1Jw&#10;Iw+rZe9tgal2Vz5Sm4VCRAj7FBWYEOpUSp8bsuiHriaO3q9rLIYom0LqBq8Rbiv5kSRTabHkuGCw&#10;po2h/C+7WAWH2/YwP31ns/9kt2l/cHLUbW6UGvS79SeIQF14hZ/tvVYwHsPjS/w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qVB8IAAADbAAAADwAAAAAAAAAAAAAA&#10;AAChAgAAZHJzL2Rvd25yZXYueG1sUEsFBgAAAAAEAAQA+QAAAJADAAAAAA==&#10;" strokecolor="#4a7ebb" strokeweight="3pt">
                  <v:stroke endarrow="block"/>
                </v:shape>
                <v:shape id="Conector recto de flecha 34" o:spid="_x0000_s1046" type="#_x0000_t32" style="position:absolute;left:19897;top:30887;width:2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MNc8MAAADbAAAADwAAAGRycy9kb3ducmV2LnhtbESPzW7CMBCE75V4B2uRuBWH0iIIGIT4&#10;UXuEwAMs8TaOGq/T2ITw9nUlJI6jmflGs1h1thItNb50rGA0TEAQ506XXCg4n/avUxA+IGusHJOC&#10;O3lYLXsvC0y1u/GR2iwUIkLYp6jAhFCnUvrckEU/dDVx9L5dYzFE2RRSN3iLcFvJtySZSIslxwWD&#10;NW0M5T/Z1So43LeH2ekzm/4mu017wY+jbnOj1KDfrecgAnXhGX60v7SC8Tv8f4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jDXPDAAAA2wAAAA8AAAAAAAAAAAAA&#10;AAAAoQIAAGRycy9kb3ducmV2LnhtbFBLBQYAAAAABAAEAPkAAACRAwAAAAA=&#10;" strokecolor="#4a7ebb" strokeweight="3pt">
                  <v:stroke endarrow="block"/>
                </v:shape>
                <v:shape id="Conector recto de flecha 35" o:spid="_x0000_s1047" type="#_x0000_t32" style="position:absolute;left:19824;top:49799;width:3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o6MMAAADbAAAADwAAAGRycy9kb3ducmV2LnhtbESPwW7CMBBE75X4B2uReisOIKoQMAhR&#10;qvYIgQ9Y4iWOiNchdkP4+7pSJY6jmXmjWa57W4uOWl85VjAeJSCIC6crLhWcjp9vKQgfkDXWjknB&#10;gzysV4OXJWba3flAXR5KESHsM1RgQmgyKX1hyKIfuYY4ehfXWgxRtqXULd4j3NZykiTv0mLFccFg&#10;Q1tDxTX/sQr2j4/9/PiVp7dkt+3OODvorjBKvQ77zQJEoD48w//tb61gOoO/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vqOjDAAAA2wAAAA8AAAAAAAAAAAAA&#10;AAAAoQIAAGRycy9kb3ducmV2LnhtbFBLBQYAAAAABAAEAPkAAACRAwAAAAA=&#10;" strokecolor="#4a7ebb" strokeweight="3pt">
                  <v:stroke endarrow="block"/>
                </v:shape>
                <v:shape id="Conector recto de flecha 36" o:spid="_x0000_s1048" type="#_x0000_t32" style="position:absolute;left:20087;top:67178;width:29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lZMMAAADbAAAADwAAAGRycy9kb3ducmV2LnhtbESP3YrCMBSE7xf2HcIRvBFNVfyhGmUV&#10;FPdyuz7AsTm2xeakJFGrT28WFrwcZuYbZrluTS1u5HxlWcFwkIAgzq2uuFBw/N315yB8QNZYWyYF&#10;D/KwXn1+LDHV9s4/dMtCISKEfYoKyhCaVEqfl2TQD2xDHL2zdQZDlK6Q2uE9wk0tR0kylQYrjgsl&#10;NrQtKb9kV6Ng03Ny1jtPnt/7zWlyyZ+n0fXglOp22q8FiEBteIf/2wetYDyFvy/xB8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55WTDAAAA2wAAAA8AAAAAAAAAAAAA&#10;AAAAoQIAAGRycy9kb3ducmV2LnhtbFBLBQYAAAAABAAEAPkAAACRAwAAAAA=&#10;" strokecolor="#4a7ebb" strokeweight="3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00" o:spid="_x0000_s1049" type="#_x0000_t34" style="position:absolute;left:46224;top:15405;width:2977;height:238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0fcLsAAADbAAAADwAAAGRycy9kb3ducmV2LnhtbERPuwrCMBTdBf8hXMFNExVEqlFEEARd&#10;fCzdLs21LTY3JYla/94MguPhvFebzjbiRT7UjjVMxgoEceFMzaWG23U/WoAIEdlg45g0fCjAZt3v&#10;rTAz7s1nel1iKVIIhww1VDG2mZShqMhiGLuWOHF35y3GBH0pjcd3CreNnCo1lxZrTg0VtrSrqHhc&#10;nlZD++TFNJ5yJx/yODnmXoWwV1oPB912CSJSF//in/tgNMzS2PQl/Q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GfR9wuwAAANsAAAAPAAAAAAAAAAAAAAAAAKECAABk&#10;cnMvZG93bnJldi54bWxQSwUGAAAAAAQABAD5AAAAiQMAAAAA&#10;" strokecolor="#00b050" strokeweight="1.5pt">
                  <v:stroke endarrow="block"/>
                </v:shape>
                <v:shape id="Conector angular 202" o:spid="_x0000_s1050" type="#_x0000_t34" style="position:absolute;left:45932;top:30887;width:3405;height:30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G668AAAADbAAAADwAAAGRycy9kb3ducmV2LnhtbESPzarCMBSE94LvEI7gziYqiFajiCBc&#10;0I0/G3eH5tgWm5OSRO19e3PhgsthZr5hVpvONuJFPtSONYwzBYK4cKbmUsP1sh/NQYSIbLBxTBp+&#10;KcBm3e+tMDfuzSd6nWMpEoRDjhqqGNtcylBUZDFkriVO3t15izFJX0rj8Z3gtpETpWbSYs1pocKW&#10;dhUVj/PTamifPJ/E483JhzyMDzevQtgrrYeDbrsEEamL3/B/+8domC7g70v6AX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xuuvAAAAA2wAAAA8AAAAAAAAAAAAAAAAA&#10;oQIAAGRycy9kb3ducmV2LnhtbFBLBQYAAAAABAAEAPkAAACOAwAAAAA=&#10;" strokecolor="#00b050" strokeweight="1.5pt">
                  <v:stroke endarrow="block"/>
                </v:shape>
                <v:shape id="Conector angular 203" o:spid="_x0000_s1051" type="#_x0000_t34" style="position:absolute;left:46068;top:50233;width:3419;height:27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1gC7sAAADbAAAADwAAAGRycy9kb3ducmV2LnhtbERPuwrCMBTdBf8hXMFNE0VEqlFEEARd&#10;fCzdLs21LTY3JYla/94MguPhvFebzjbiRT7UjjVMxgoEceFMzaWG23U/WoAIEdlg45g0fCjAZt3v&#10;rTAz7s1nel1iKVIIhww1VDG2mZShqMhiGLuWOHF35y3GBH0pjcd3CreNnCo1lxZrTg0VtrSrqHhc&#10;nlZD++TFNJ5yJx/yODnmXoWwV1oPB912CSJSF//in/tgNMzS+vQl/Q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gDWALuwAAANsAAAAPAAAAAAAAAAAAAAAAAKECAABk&#10;cnMvZG93bnJldi54bWxQSwUGAAAAAAQABAD5AAAAiQMAAAAA&#10;" strokecolor="#00b050" strokeweight="1.5pt">
                  <v:stroke endarrow="block"/>
                </v:shape>
                <v:shape id="Conector angular 204" o:spid="_x0000_s1052" type="#_x0000_t34" style="position:absolute;left:46027;top:67959;width:3405;height:20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HFkMEAAADbAAAADwAAAGRycy9kb3ducmV2LnhtbESPQYvCMBSE78L+h/AEb5pUFpFqlEUQ&#10;FtzLqpfeHs3btrR5KUmq9d8bYcHjMDPfMNv9aDtxIx8axxqyhQJBXDrTcKXhejnO1yBCRDbYOSYN&#10;Dwqw331Mtpgbd+dfup1jJRKEQ44a6hj7XMpQ1mQxLFxPnLw/5y3GJH0ljcd7gttOLpVaSYsNp4Ua&#10;ezrUVLbnwWroB14v40/hZCtP2anwKoSj0no2Hb82ICKN8R3+b38bDZ8ZvL6kHyB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cWQwQAAANsAAAAPAAAAAAAAAAAAAAAA&#10;AKECAABkcnMvZG93bnJldi54bWxQSwUGAAAAAAQABAD5AAAAjwMAAAAA&#10;" strokecolor="#00b050" strokeweight="1.5pt">
                  <v:stroke endarrow="block"/>
                </v:shape>
                <w10:wrap type="tight" anchorx="margin"/>
              </v:group>
            </w:pict>
          </mc:Fallback>
        </mc:AlternateContent>
      </w:r>
    </w:p>
    <w:sectPr w:rsidR="00026ACA" w:rsidRPr="00026A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5C26F" w14:textId="77777777" w:rsidR="001B01FF" w:rsidRDefault="001B01FF" w:rsidP="009718CE">
      <w:pPr>
        <w:spacing w:after="0" w:line="240" w:lineRule="auto"/>
      </w:pPr>
      <w:r>
        <w:separator/>
      </w:r>
    </w:p>
  </w:endnote>
  <w:endnote w:type="continuationSeparator" w:id="0">
    <w:p w14:paraId="6B02CDDE" w14:textId="77777777" w:rsidR="001B01FF" w:rsidRDefault="001B01FF" w:rsidP="0097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8EC0" w14:textId="77777777" w:rsidR="001B01FF" w:rsidRDefault="001B01FF" w:rsidP="009718CE">
      <w:pPr>
        <w:spacing w:after="0" w:line="240" w:lineRule="auto"/>
      </w:pPr>
      <w:r>
        <w:separator/>
      </w:r>
    </w:p>
  </w:footnote>
  <w:footnote w:type="continuationSeparator" w:id="0">
    <w:p w14:paraId="2AA59AD4" w14:textId="77777777" w:rsidR="001B01FF" w:rsidRDefault="001B01FF" w:rsidP="0097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0312B"/>
    <w:multiLevelType w:val="hybridMultilevel"/>
    <w:tmpl w:val="8B22362E"/>
    <w:lvl w:ilvl="0" w:tplc="CB6EF32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FB42D3"/>
    <w:multiLevelType w:val="hybridMultilevel"/>
    <w:tmpl w:val="3D903FE8"/>
    <w:lvl w:ilvl="0" w:tplc="F9FA782E">
      <w:start w:val="1"/>
      <w:numFmt w:val="bullet"/>
      <w:lvlText w:val=""/>
      <w:lvlJc w:val="left"/>
      <w:pPr>
        <w:ind w:left="720" w:hanging="360"/>
      </w:pPr>
      <w:rPr>
        <w:rFonts w:ascii="Wingdings" w:hAnsi="Wingdings" w:hint="default"/>
        <w:sz w:val="16"/>
        <w:szCs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430E7F"/>
    <w:multiLevelType w:val="hybridMultilevel"/>
    <w:tmpl w:val="8C1C7AA2"/>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8CE"/>
    <w:rsid w:val="00026ACA"/>
    <w:rsid w:val="00082FCD"/>
    <w:rsid w:val="00166662"/>
    <w:rsid w:val="001B01FF"/>
    <w:rsid w:val="002D383E"/>
    <w:rsid w:val="004548C7"/>
    <w:rsid w:val="005D5C6E"/>
    <w:rsid w:val="00687239"/>
    <w:rsid w:val="007C340D"/>
    <w:rsid w:val="009718CE"/>
    <w:rsid w:val="009C0ACE"/>
    <w:rsid w:val="00AA1F07"/>
    <w:rsid w:val="00B4257B"/>
    <w:rsid w:val="00CC0A36"/>
    <w:rsid w:val="00E7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111C"/>
  <w15:chartTrackingRefBased/>
  <w15:docId w15:val="{A316A4F2-2BEA-41FA-9A9D-B0CCB17B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18CE"/>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9718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8CE"/>
    <w:rPr>
      <w:lang w:val="es-AR"/>
    </w:rPr>
  </w:style>
  <w:style w:type="paragraph" w:styleId="Piedepgina">
    <w:name w:val="footer"/>
    <w:basedOn w:val="Normal"/>
    <w:link w:val="PiedepginaCar"/>
    <w:uiPriority w:val="99"/>
    <w:unhideWhenUsed/>
    <w:rsid w:val="009718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8CE"/>
    <w:rPr>
      <w:lang w:val="es-AR"/>
    </w:rPr>
  </w:style>
  <w:style w:type="paragraph" w:styleId="Prrafodelista">
    <w:name w:val="List Paragraph"/>
    <w:basedOn w:val="Normal"/>
    <w:uiPriority w:val="34"/>
    <w:qFormat/>
    <w:rsid w:val="00026ACA"/>
    <w:pPr>
      <w:ind w:left="720"/>
      <w:contextualSpacing/>
    </w:pPr>
  </w:style>
  <w:style w:type="character" w:styleId="Textoennegrita">
    <w:name w:val="Strong"/>
    <w:basedOn w:val="Fuentedeprrafopredeter"/>
    <w:uiPriority w:val="22"/>
    <w:qFormat/>
    <w:rsid w:val="00026ACA"/>
    <w:rPr>
      <w:b/>
      <w:bCs/>
    </w:rPr>
  </w:style>
  <w:style w:type="character" w:styleId="Hipervnculo">
    <w:name w:val="Hyperlink"/>
    <w:basedOn w:val="Fuentedeprrafopredeter"/>
    <w:uiPriority w:val="99"/>
    <w:semiHidden/>
    <w:unhideWhenUsed/>
    <w:rsid w:val="007C3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6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ocic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Hoc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Fraccarolli</dc:creator>
  <cp:keywords/>
  <dc:description/>
  <cp:lastModifiedBy>Silvia Fraccarolli</cp:lastModifiedBy>
  <cp:revision>2</cp:revision>
  <dcterms:created xsi:type="dcterms:W3CDTF">2020-10-10T12:37:00Z</dcterms:created>
  <dcterms:modified xsi:type="dcterms:W3CDTF">2020-10-10T12:37:00Z</dcterms:modified>
</cp:coreProperties>
</file>